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13A0D" w14:textId="1633D5F4" w:rsidR="00EB7A24" w:rsidRPr="00154FA6" w:rsidRDefault="00EB7A24" w:rsidP="00FB3571">
      <w:pPr>
        <w:pStyle w:val="Tittel"/>
        <w:rPr>
          <w:rFonts w:cs="Times New Roman"/>
          <w:sz w:val="40"/>
          <w:szCs w:val="40"/>
        </w:rPr>
      </w:pPr>
      <w:r w:rsidRPr="00154FA6">
        <w:rPr>
          <w:rFonts w:cs="Times New Roman"/>
          <w:sz w:val="40"/>
          <w:szCs w:val="40"/>
        </w:rPr>
        <w:t>Forklaring bekreftelse foreløpig regnskap</w:t>
      </w:r>
    </w:p>
    <w:p w14:paraId="4256D11D" w14:textId="568D6B50" w:rsidR="00EB7A24" w:rsidRPr="00154FA6" w:rsidRDefault="00EB7A24" w:rsidP="00154FA6">
      <w:pPr>
        <w:pStyle w:val="Overskrift1"/>
      </w:pPr>
      <w:bookmarkStart w:id="0" w:name="_Hlk55554126"/>
      <w:r w:rsidRPr="00154FA6">
        <w:t>Bekreftelse av foreløpig statsregnskap for 202</w:t>
      </w:r>
      <w:r w:rsidR="005272FA">
        <w:t>1</w:t>
      </w:r>
    </w:p>
    <w:p w14:paraId="17A10BD2" w14:textId="62C8AF4C" w:rsidR="00EB7A24" w:rsidRPr="007723B4" w:rsidRDefault="00EB7A24" w:rsidP="00EB7A24">
      <w:pPr>
        <w:pStyle w:val="Brdtekst"/>
        <w:spacing w:before="240" w:after="60" w:line="240" w:lineRule="auto"/>
        <w:rPr>
          <w:rFonts w:ascii="Times New Roman" w:hAnsi="Times New Roman"/>
          <w:color w:val="FF0000"/>
          <w:szCs w:val="24"/>
        </w:rPr>
      </w:pPr>
      <w:r w:rsidRPr="00154FA6">
        <w:rPr>
          <w:rFonts w:ascii="Times New Roman" w:hAnsi="Times New Roman"/>
          <w:szCs w:val="24"/>
        </w:rPr>
        <w:t xml:space="preserve">Departementene vil motta en e-post fra Direktoratet for forvaltning og økonomistyring (DFØ) med foreløpig regnskap. Her vil det bl.a. være vedlagt </w:t>
      </w:r>
      <w:r w:rsidR="007723B4" w:rsidRPr="004457F4">
        <w:rPr>
          <w:rFonts w:ascii="Times New Roman" w:hAnsi="Times New Roman"/>
          <w:szCs w:val="24"/>
        </w:rPr>
        <w:t>to</w:t>
      </w:r>
      <w:r w:rsidRPr="007723B4">
        <w:rPr>
          <w:rFonts w:ascii="Times New Roman" w:hAnsi="Times New Roman"/>
          <w:color w:val="FF0000"/>
          <w:szCs w:val="24"/>
        </w:rPr>
        <w:t xml:space="preserve"> </w:t>
      </w:r>
      <w:r w:rsidRPr="00154FA6">
        <w:rPr>
          <w:rFonts w:ascii="Times New Roman" w:hAnsi="Times New Roman"/>
          <w:szCs w:val="24"/>
        </w:rPr>
        <w:t xml:space="preserve">regneark. Det ene er foreløpig statsregnskap og vil </w:t>
      </w:r>
      <w:proofErr w:type="gramStart"/>
      <w:r w:rsidRPr="00154FA6">
        <w:rPr>
          <w:rFonts w:ascii="Times New Roman" w:hAnsi="Times New Roman"/>
          <w:szCs w:val="24"/>
        </w:rPr>
        <w:t>hete ”</w:t>
      </w:r>
      <w:proofErr w:type="gramEnd"/>
      <w:r w:rsidR="00611758">
        <w:rPr>
          <w:rFonts w:ascii="Times New Roman" w:hAnsi="Times New Roman"/>
          <w:szCs w:val="24"/>
        </w:rPr>
        <w:t>Fagdep_</w:t>
      </w:r>
      <w:r w:rsidRPr="00154FA6">
        <w:rPr>
          <w:rFonts w:ascii="Times New Roman" w:hAnsi="Times New Roman"/>
          <w:szCs w:val="24"/>
        </w:rPr>
        <w:t>nn_</w:t>
      </w:r>
      <w:r w:rsidR="00611758">
        <w:rPr>
          <w:rFonts w:ascii="Times New Roman" w:hAnsi="Times New Roman"/>
          <w:szCs w:val="24"/>
        </w:rPr>
        <w:t>202112</w:t>
      </w:r>
      <w:r w:rsidRPr="00154FA6">
        <w:rPr>
          <w:rFonts w:ascii="Times New Roman" w:hAnsi="Times New Roman"/>
          <w:szCs w:val="24"/>
        </w:rPr>
        <w:t xml:space="preserve">.xls” (der </w:t>
      </w:r>
      <w:proofErr w:type="spellStart"/>
      <w:r w:rsidRPr="00154FA6">
        <w:rPr>
          <w:rFonts w:ascii="Times New Roman" w:hAnsi="Times New Roman"/>
          <w:szCs w:val="24"/>
        </w:rPr>
        <w:t>nn</w:t>
      </w:r>
      <w:proofErr w:type="spellEnd"/>
      <w:r w:rsidRPr="00154FA6">
        <w:rPr>
          <w:rFonts w:ascii="Times New Roman" w:hAnsi="Times New Roman"/>
          <w:szCs w:val="24"/>
        </w:rPr>
        <w:t xml:space="preserve"> er </w:t>
      </w:r>
      <w:r w:rsidR="00611758">
        <w:rPr>
          <w:rFonts w:ascii="Times New Roman" w:hAnsi="Times New Roman"/>
          <w:szCs w:val="24"/>
        </w:rPr>
        <w:t xml:space="preserve">departementsnummeret). </w:t>
      </w:r>
      <w:r w:rsidRPr="00154FA6">
        <w:rPr>
          <w:rFonts w:ascii="Times New Roman" w:hAnsi="Times New Roman"/>
          <w:szCs w:val="24"/>
        </w:rPr>
        <w:t xml:space="preserve">Dette arket vil inneholde en fane for inntekter og en for utgifter. Det andre arket er bekreftelse av mellomværende og vil </w:t>
      </w:r>
      <w:proofErr w:type="gramStart"/>
      <w:r w:rsidRPr="00154FA6">
        <w:rPr>
          <w:rFonts w:ascii="Times New Roman" w:hAnsi="Times New Roman"/>
          <w:szCs w:val="24"/>
        </w:rPr>
        <w:t>hete ”Bekreftelse</w:t>
      </w:r>
      <w:proofErr w:type="gramEnd"/>
      <w:r w:rsidRPr="00154FA6">
        <w:rPr>
          <w:rFonts w:ascii="Times New Roman" w:hAnsi="Times New Roman"/>
          <w:szCs w:val="24"/>
        </w:rPr>
        <w:t xml:space="preserve"> av mellomværende_nn.xls” (der </w:t>
      </w:r>
      <w:proofErr w:type="spellStart"/>
      <w:r w:rsidRPr="00154FA6">
        <w:rPr>
          <w:rFonts w:ascii="Times New Roman" w:hAnsi="Times New Roman"/>
          <w:szCs w:val="24"/>
        </w:rPr>
        <w:t>nn</w:t>
      </w:r>
      <w:proofErr w:type="spellEnd"/>
      <w:r w:rsidRPr="00154FA6">
        <w:rPr>
          <w:rFonts w:ascii="Times New Roman" w:hAnsi="Times New Roman"/>
          <w:szCs w:val="24"/>
        </w:rPr>
        <w:t xml:space="preserve"> er departementsnummer). </w:t>
      </w:r>
    </w:p>
    <w:p w14:paraId="184F394E" w14:textId="77777777" w:rsidR="00EB7A24" w:rsidRPr="00154FA6" w:rsidRDefault="00EB7A24" w:rsidP="00EB7A24">
      <w:pPr>
        <w:pStyle w:val="Brdtekst"/>
        <w:tabs>
          <w:tab w:val="left" w:pos="1890"/>
        </w:tabs>
        <w:rPr>
          <w:rFonts w:ascii="Times New Roman" w:hAnsi="Times New Roman"/>
          <w:szCs w:val="24"/>
        </w:rPr>
      </w:pPr>
      <w:r w:rsidRPr="00154FA6">
        <w:rPr>
          <w:rFonts w:ascii="Times New Roman" w:hAnsi="Times New Roman"/>
          <w:szCs w:val="24"/>
        </w:rPr>
        <w:tab/>
      </w:r>
    </w:p>
    <w:p w14:paraId="325619C9" w14:textId="75132846" w:rsidR="00EB7A24" w:rsidRPr="00154FA6" w:rsidRDefault="00EB7A24" w:rsidP="00EB7A24">
      <w:pPr>
        <w:pStyle w:val="Brdtekst"/>
        <w:rPr>
          <w:rFonts w:ascii="Times New Roman" w:hAnsi="Times New Roman"/>
          <w:bCs/>
          <w:szCs w:val="24"/>
        </w:rPr>
      </w:pPr>
      <w:r w:rsidRPr="00154FA6">
        <w:rPr>
          <w:rFonts w:ascii="Times New Roman" w:hAnsi="Times New Roman"/>
          <w:szCs w:val="24"/>
        </w:rPr>
        <w:t>De 2 regnearkene skal benyttes i arbeidet med å bekrefte statsregnskapet for 202</w:t>
      </w:r>
      <w:r w:rsidR="005272FA">
        <w:rPr>
          <w:rFonts w:ascii="Times New Roman" w:hAnsi="Times New Roman"/>
          <w:szCs w:val="24"/>
        </w:rPr>
        <w:t>1</w:t>
      </w:r>
      <w:r w:rsidRPr="00154FA6">
        <w:rPr>
          <w:rFonts w:ascii="Times New Roman" w:hAnsi="Times New Roman"/>
          <w:szCs w:val="24"/>
        </w:rPr>
        <w:t xml:space="preserve">. Dette </w:t>
      </w:r>
      <w:r w:rsidRPr="00154FA6">
        <w:rPr>
          <w:rFonts w:ascii="Times New Roman" w:hAnsi="Times New Roman"/>
          <w:bCs/>
          <w:szCs w:val="24"/>
        </w:rPr>
        <w:t>innebærer at departementet, for egne regnskapsposter (kapittel/post/underpost og mellomværende), kontrollerer og bekrefter regnskapstall slik de skal fremstå i det endelige statsregnskapet. I tilfeller hvor kontrollen avdekker avvik må departementet anmode om ompostering i statsregnskapet.</w:t>
      </w:r>
    </w:p>
    <w:p w14:paraId="2C28138E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</w:p>
    <w:p w14:paraId="1882F8C5" w14:textId="0740564E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  <w:r w:rsidRPr="00154FA6">
        <w:rPr>
          <w:rFonts w:ascii="Times New Roman" w:hAnsi="Times New Roman"/>
          <w:szCs w:val="24"/>
        </w:rPr>
        <w:t>I tillegg er det i rundskriv R-8/202</w:t>
      </w:r>
      <w:r w:rsidR="005272FA">
        <w:rPr>
          <w:rFonts w:ascii="Times New Roman" w:hAnsi="Times New Roman"/>
          <w:szCs w:val="24"/>
        </w:rPr>
        <w:t>1</w:t>
      </w:r>
      <w:r w:rsidRPr="00154FA6">
        <w:rPr>
          <w:rFonts w:ascii="Times New Roman" w:hAnsi="Times New Roman"/>
          <w:szCs w:val="24"/>
        </w:rPr>
        <w:t xml:space="preserve"> beskrevet hvordan mellomværende i statsregnskapet for 202</w:t>
      </w:r>
      <w:r w:rsidR="005272FA">
        <w:rPr>
          <w:rFonts w:ascii="Times New Roman" w:hAnsi="Times New Roman"/>
          <w:szCs w:val="24"/>
        </w:rPr>
        <w:t>1</w:t>
      </w:r>
      <w:r w:rsidRPr="00154FA6">
        <w:rPr>
          <w:rFonts w:ascii="Times New Roman" w:hAnsi="Times New Roman"/>
          <w:szCs w:val="24"/>
        </w:rPr>
        <w:t xml:space="preserve"> skal håndteres. Mellomværende skal presenteres per virksomhet, og årets endring skal forklares når denne anses å være vesentlig.</w:t>
      </w:r>
    </w:p>
    <w:p w14:paraId="738E4A4C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</w:p>
    <w:p w14:paraId="34C5304F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  <w:r w:rsidRPr="00154FA6">
        <w:rPr>
          <w:rFonts w:ascii="Times New Roman" w:hAnsi="Times New Roman"/>
          <w:szCs w:val="24"/>
        </w:rPr>
        <w:t xml:space="preserve">Nærmere beskrivelse av kontroller, eventuell anmodning om ompostering, forklaring av mellomværende og bekreftelse av regnskapet finnes nedenfor. </w:t>
      </w:r>
    </w:p>
    <w:p w14:paraId="0BDB135B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</w:p>
    <w:p w14:paraId="7730055A" w14:textId="6B48AAEA" w:rsidR="00154FA6" w:rsidRDefault="00EB7A24" w:rsidP="00154FA6">
      <w:pPr>
        <w:pStyle w:val="Overskrift1"/>
      </w:pPr>
      <w:r w:rsidRPr="00154FA6">
        <w:t>Kontroll av statsregnskap for 202</w:t>
      </w:r>
      <w:r w:rsidR="005272FA">
        <w:t>1</w:t>
      </w:r>
    </w:p>
    <w:p w14:paraId="5FE832B2" w14:textId="77777777" w:rsidR="00154FA6" w:rsidRPr="00154FA6" w:rsidRDefault="00154FA6" w:rsidP="00154FA6"/>
    <w:p w14:paraId="5E8A9C9D" w14:textId="54BD7A81" w:rsidR="008B0000" w:rsidRPr="00154FA6" w:rsidRDefault="008B0000" w:rsidP="00EB7A24">
      <w:pPr>
        <w:pStyle w:val="Brdtekst"/>
        <w:rPr>
          <w:rFonts w:ascii="Times New Roman" w:hAnsi="Times New Roman"/>
          <w:b/>
          <w:bCs/>
          <w:i/>
          <w:iCs/>
          <w:color w:val="4F81BD" w:themeColor="accent1"/>
          <w:szCs w:val="24"/>
        </w:rPr>
      </w:pPr>
      <w:r w:rsidRPr="00154FA6">
        <w:rPr>
          <w:rFonts w:ascii="Times New Roman" w:hAnsi="Times New Roman"/>
          <w:b/>
          <w:bCs/>
          <w:i/>
          <w:iCs/>
          <w:color w:val="4F81BD" w:themeColor="accent1"/>
          <w:szCs w:val="24"/>
        </w:rPr>
        <w:t>Kontroll av foreløpig bevilgningsregnskap for periode 01.01-31.12.202</w:t>
      </w:r>
      <w:r w:rsidR="005272FA">
        <w:rPr>
          <w:rFonts w:ascii="Times New Roman" w:hAnsi="Times New Roman"/>
          <w:b/>
          <w:bCs/>
          <w:i/>
          <w:iCs/>
          <w:color w:val="4F81BD" w:themeColor="accent1"/>
          <w:szCs w:val="24"/>
        </w:rPr>
        <w:t>1</w:t>
      </w:r>
    </w:p>
    <w:p w14:paraId="3000344A" w14:textId="1D65372F" w:rsidR="00EB7A24" w:rsidRPr="00154FA6" w:rsidRDefault="00EB7A24" w:rsidP="00EB7A24">
      <w:pPr>
        <w:pStyle w:val="Brdtekst"/>
        <w:rPr>
          <w:rFonts w:ascii="Times New Roman" w:hAnsi="Times New Roman"/>
          <w:iCs/>
          <w:szCs w:val="24"/>
        </w:rPr>
      </w:pPr>
      <w:r w:rsidRPr="00154FA6">
        <w:rPr>
          <w:rFonts w:ascii="Times New Roman" w:hAnsi="Times New Roman"/>
          <w:szCs w:val="24"/>
        </w:rPr>
        <w:t xml:space="preserve">Departementet skal kontrollere alle regnskapsposter (inntekter og utgifter) i </w:t>
      </w:r>
      <w:proofErr w:type="gramStart"/>
      <w:r w:rsidRPr="00154FA6">
        <w:rPr>
          <w:rFonts w:ascii="Times New Roman" w:hAnsi="Times New Roman"/>
          <w:szCs w:val="24"/>
        </w:rPr>
        <w:t xml:space="preserve">rapporten </w:t>
      </w:r>
      <w:r w:rsidR="00FB43C4" w:rsidRPr="00154FA6">
        <w:rPr>
          <w:rFonts w:ascii="Times New Roman" w:hAnsi="Times New Roman"/>
          <w:szCs w:val="24"/>
        </w:rPr>
        <w:t>”</w:t>
      </w:r>
      <w:proofErr w:type="gramEnd"/>
      <w:r w:rsidR="00FB43C4">
        <w:rPr>
          <w:rFonts w:ascii="Times New Roman" w:hAnsi="Times New Roman"/>
          <w:szCs w:val="24"/>
        </w:rPr>
        <w:t>Fagdep_</w:t>
      </w:r>
      <w:r w:rsidR="00FB43C4" w:rsidRPr="00154FA6">
        <w:rPr>
          <w:rFonts w:ascii="Times New Roman" w:hAnsi="Times New Roman"/>
          <w:szCs w:val="24"/>
        </w:rPr>
        <w:t>nn_</w:t>
      </w:r>
      <w:r w:rsidR="00FB43C4">
        <w:rPr>
          <w:rFonts w:ascii="Times New Roman" w:hAnsi="Times New Roman"/>
          <w:szCs w:val="24"/>
        </w:rPr>
        <w:t>202112</w:t>
      </w:r>
      <w:r w:rsidR="00FB43C4" w:rsidRPr="00154FA6">
        <w:rPr>
          <w:rFonts w:ascii="Times New Roman" w:hAnsi="Times New Roman"/>
          <w:szCs w:val="24"/>
        </w:rPr>
        <w:t>.xls” (</w:t>
      </w:r>
      <w:r w:rsidRPr="00684082">
        <w:rPr>
          <w:rFonts w:ascii="Times New Roman" w:hAnsi="Times New Roman"/>
          <w:color w:val="FF0000"/>
          <w:szCs w:val="24"/>
        </w:rPr>
        <w:t xml:space="preserve"> </w:t>
      </w:r>
      <w:r w:rsidRPr="00154FA6">
        <w:rPr>
          <w:rFonts w:ascii="Times New Roman" w:hAnsi="Times New Roman"/>
          <w:szCs w:val="24"/>
        </w:rPr>
        <w:t>opp mot respektive regnskapsposter slik de skal fremstå i endelig bevilgningsregnskap. Dersom kontrollen avdekker feil eller mangler i det foreløpige bevilgningsregnskapet, skal departementet anmode om ompostering i statsregnskapet, jf. punkt 3 nedenfor</w:t>
      </w:r>
      <w:r w:rsidRPr="00154FA6">
        <w:rPr>
          <w:rFonts w:ascii="Times New Roman" w:hAnsi="Times New Roman"/>
          <w:iCs/>
          <w:szCs w:val="24"/>
        </w:rPr>
        <w:t>.</w:t>
      </w:r>
    </w:p>
    <w:p w14:paraId="12E2D71F" w14:textId="77777777" w:rsidR="00EB7A24" w:rsidRPr="00154FA6" w:rsidRDefault="00EB7A24" w:rsidP="00EB7A24"/>
    <w:p w14:paraId="23638ABE" w14:textId="2ABA01A2" w:rsidR="00EB7A24" w:rsidRPr="00154FA6" w:rsidRDefault="00EB7A24" w:rsidP="00EB7A24">
      <w:pPr>
        <w:pStyle w:val="Undertittel"/>
        <w:rPr>
          <w:rFonts w:ascii="Times New Roman" w:eastAsia="Times New Roman" w:hAnsi="Times New Roman" w:cs="Times New Roman"/>
          <w:b/>
          <w:bCs/>
          <w:spacing w:val="0"/>
        </w:rPr>
      </w:pPr>
      <w:r w:rsidRPr="00154FA6">
        <w:rPr>
          <w:rFonts w:ascii="Times New Roman" w:eastAsia="Times New Roman" w:hAnsi="Times New Roman" w:cs="Times New Roman"/>
          <w:b/>
          <w:bCs/>
          <w:spacing w:val="0"/>
        </w:rPr>
        <w:t>Kontroll av regnskapsførernes mellomværende per 31.12.202</w:t>
      </w:r>
      <w:r w:rsidR="005272FA">
        <w:rPr>
          <w:rFonts w:ascii="Times New Roman" w:eastAsia="Times New Roman" w:hAnsi="Times New Roman" w:cs="Times New Roman"/>
          <w:b/>
          <w:bCs/>
          <w:spacing w:val="0"/>
        </w:rPr>
        <w:t>1</w:t>
      </w:r>
    </w:p>
    <w:p w14:paraId="3CCE63A1" w14:textId="2B109CF5" w:rsidR="00EB7A24" w:rsidRPr="00154FA6" w:rsidRDefault="00EB7A24" w:rsidP="00EB7A24">
      <w:r w:rsidRPr="00154FA6">
        <w:rPr>
          <w:rStyle w:val="BrdtekstTegn"/>
          <w:rFonts w:ascii="Times New Roman" w:eastAsiaTheme="majorEastAsia" w:hAnsi="Times New Roman"/>
        </w:rPr>
        <w:t>Hvert departement skal innhente utgående saldo for mellomværende med statskassen per 31.12.202</w:t>
      </w:r>
      <w:r w:rsidR="007D6C50">
        <w:rPr>
          <w:rStyle w:val="BrdtekstTegn"/>
          <w:rFonts w:ascii="Times New Roman" w:eastAsiaTheme="majorEastAsia" w:hAnsi="Times New Roman"/>
        </w:rPr>
        <w:t>1</w:t>
      </w:r>
      <w:r w:rsidRPr="00154FA6">
        <w:rPr>
          <w:rStyle w:val="BrdtekstTegn"/>
          <w:rFonts w:ascii="Times New Roman" w:eastAsiaTheme="majorEastAsia" w:hAnsi="Times New Roman"/>
        </w:rPr>
        <w:t xml:space="preserve"> fra sine underliggende virksomheter. Utgående saldo registreres på egen linje for respektive virksom</w:t>
      </w:r>
      <w:r w:rsidRPr="00154FA6">
        <w:rPr>
          <w:rStyle w:val="BrdtekstTegn"/>
          <w:rFonts w:ascii="Times New Roman" w:eastAsiaTheme="majorEastAsia" w:hAnsi="Times New Roman"/>
        </w:rPr>
        <w:softHyphen/>
        <w:t>heter i kolonnen</w:t>
      </w:r>
      <w:r w:rsidRPr="00154FA6">
        <w:t xml:space="preserve"> </w:t>
      </w:r>
      <w:r w:rsidRPr="00154FA6">
        <w:rPr>
          <w:rStyle w:val="BrdtekstTegn"/>
          <w:rFonts w:ascii="Times New Roman" w:eastAsiaTheme="majorEastAsia" w:hAnsi="Times New Roman"/>
          <w:i/>
        </w:rPr>
        <w:t>Bekreftet mellomværende</w:t>
      </w:r>
      <w:r w:rsidRPr="00154FA6">
        <w:t xml:space="preserve"> </w:t>
      </w:r>
      <w:r w:rsidRPr="00154FA6">
        <w:rPr>
          <w:rStyle w:val="BrdtekstTegn"/>
          <w:rFonts w:ascii="Times New Roman" w:eastAsiaTheme="majorEastAsia" w:hAnsi="Times New Roman"/>
        </w:rPr>
        <w:t xml:space="preserve">i </w:t>
      </w:r>
      <w:proofErr w:type="gramStart"/>
      <w:r w:rsidRPr="00154FA6">
        <w:rPr>
          <w:rStyle w:val="BrdtekstTegn"/>
          <w:rFonts w:ascii="Times New Roman" w:eastAsiaTheme="majorEastAsia" w:hAnsi="Times New Roman"/>
        </w:rPr>
        <w:t>dokumentet ”Bekreftelse</w:t>
      </w:r>
      <w:proofErr w:type="gramEnd"/>
      <w:r w:rsidRPr="00154FA6">
        <w:rPr>
          <w:rStyle w:val="BrdtekstTegn"/>
          <w:rFonts w:ascii="Times New Roman" w:eastAsiaTheme="majorEastAsia" w:hAnsi="Times New Roman"/>
        </w:rPr>
        <w:t xml:space="preserve"> av mellomværende_nn.xls”.</w:t>
      </w:r>
      <w:r w:rsidRPr="00154FA6">
        <w:t xml:space="preserve"> </w:t>
      </w:r>
      <w:r w:rsidRPr="00154FA6">
        <w:rPr>
          <w:rStyle w:val="BrdtekstTegn"/>
          <w:rFonts w:ascii="Times New Roman" w:eastAsiaTheme="majorEastAsia" w:hAnsi="Times New Roman"/>
          <w:i/>
        </w:rPr>
        <w:t>Bekreftet mellomværende</w:t>
      </w:r>
      <w:r w:rsidRPr="00154FA6">
        <w:t xml:space="preserve"> </w:t>
      </w:r>
      <w:r w:rsidRPr="00154FA6">
        <w:rPr>
          <w:rStyle w:val="BrdtekstTegn"/>
          <w:rFonts w:ascii="Times New Roman" w:eastAsiaTheme="majorEastAsia" w:hAnsi="Times New Roman"/>
        </w:rPr>
        <w:t>skal samsvare med beløpet i kolonne</w:t>
      </w:r>
      <w:r w:rsidRPr="00154FA6">
        <w:t xml:space="preserve"> </w:t>
      </w:r>
      <w:r w:rsidRPr="00154FA6">
        <w:rPr>
          <w:rStyle w:val="BrdtekstTegn"/>
          <w:rFonts w:ascii="Times New Roman" w:eastAsiaTheme="majorEastAsia" w:hAnsi="Times New Roman"/>
          <w:i/>
        </w:rPr>
        <w:t>Utgående saldo 202</w:t>
      </w:r>
      <w:r w:rsidR="007D6C50">
        <w:rPr>
          <w:rStyle w:val="BrdtekstTegn"/>
          <w:rFonts w:ascii="Times New Roman" w:eastAsiaTheme="majorEastAsia" w:hAnsi="Times New Roman"/>
          <w:i/>
        </w:rPr>
        <w:t>1</w:t>
      </w:r>
      <w:r w:rsidRPr="00154FA6">
        <w:rPr>
          <w:rStyle w:val="BrdtekstTegn"/>
          <w:rFonts w:ascii="Times New Roman" w:eastAsiaTheme="majorEastAsia" w:hAnsi="Times New Roman"/>
          <w:i/>
        </w:rPr>
        <w:t>12</w:t>
      </w:r>
      <w:r w:rsidRPr="00154FA6">
        <w:t xml:space="preserve"> </w:t>
      </w:r>
      <w:r w:rsidRPr="00154FA6">
        <w:rPr>
          <w:rStyle w:val="BrdtekstTegn"/>
          <w:rFonts w:ascii="Times New Roman" w:eastAsiaTheme="majorEastAsia" w:hAnsi="Times New Roman"/>
        </w:rPr>
        <w:t>for aktuell virksomhet. Dersom det er avvik mellom disse beløpene, må DFØ kontaktes slik at videre framdrift kan avklares. Vi viser for øvrig til R-107 (</w:t>
      </w:r>
      <w:hyperlink r:id="rId8" w:history="1">
        <w:r w:rsidRPr="00154FA6">
          <w:rPr>
            <w:rStyle w:val="Hyperkobling"/>
          </w:rPr>
          <w:t>http://www.regjeringen.no/Upload/FIN/Vedlegg/okstyring/rundskriv/faste/R_107_2013.pdf</w:t>
        </w:r>
      </w:hyperlink>
      <w:r w:rsidRPr="00154FA6">
        <w:rPr>
          <w:rStyle w:val="BrdtekstTegn"/>
          <w:rFonts w:ascii="Times New Roman" w:eastAsiaTheme="majorEastAsia" w:hAnsi="Times New Roman"/>
        </w:rPr>
        <w:t xml:space="preserve"> ) for nærmere beskrivelse</w:t>
      </w:r>
      <w:r w:rsidR="00684082">
        <w:rPr>
          <w:rStyle w:val="BrdtekstTegn"/>
          <w:rFonts w:ascii="Times New Roman" w:eastAsiaTheme="majorEastAsia" w:hAnsi="Times New Roman"/>
        </w:rPr>
        <w:t xml:space="preserve"> </w:t>
      </w:r>
      <w:r w:rsidR="00684082" w:rsidRPr="00FB43C4">
        <w:rPr>
          <w:rStyle w:val="BrdtekstTegn"/>
          <w:rFonts w:ascii="Times New Roman" w:eastAsiaTheme="majorEastAsia" w:hAnsi="Times New Roman"/>
        </w:rPr>
        <w:t xml:space="preserve">av </w:t>
      </w:r>
      <w:r w:rsidR="00684082" w:rsidRPr="00FB43C4">
        <w:rPr>
          <w:iCs/>
        </w:rPr>
        <w:t>uoppklarte differanser som gjelder tidligere års regnskap</w:t>
      </w:r>
      <w:r w:rsidRPr="00FB43C4">
        <w:rPr>
          <w:rStyle w:val="BrdtekstTegn"/>
          <w:rFonts w:ascii="Times New Roman" w:eastAsiaTheme="majorEastAsia" w:hAnsi="Times New Roman"/>
        </w:rPr>
        <w:t xml:space="preserve">. </w:t>
      </w:r>
    </w:p>
    <w:p w14:paraId="54D0F1B3" w14:textId="0BA66769" w:rsidR="00EB7A24" w:rsidRPr="00154FA6" w:rsidRDefault="00EB7A24" w:rsidP="00154FA6">
      <w:pPr>
        <w:pStyle w:val="Overskrift1"/>
      </w:pPr>
      <w:r w:rsidRPr="00154FA6">
        <w:t>Anmodning om ompostering i statsregnskapet</w:t>
      </w:r>
    </w:p>
    <w:p w14:paraId="09D9E1AB" w14:textId="77777777" w:rsidR="00154FA6" w:rsidRPr="00154FA6" w:rsidRDefault="00154FA6" w:rsidP="00154FA6"/>
    <w:p w14:paraId="6ED5548A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  <w:r w:rsidRPr="00154FA6">
        <w:rPr>
          <w:rFonts w:ascii="Times New Roman" w:hAnsi="Times New Roman"/>
          <w:szCs w:val="24"/>
        </w:rPr>
        <w:lastRenderedPageBreak/>
        <w:t xml:space="preserve">Hvis ovennevnte kontroller avdekker feil eller mangler i foreløpig statsregnskap, skal departementet anmode om ompostering i statsregnskapet. </w:t>
      </w:r>
    </w:p>
    <w:p w14:paraId="09191D49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</w:p>
    <w:p w14:paraId="23852368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  <w:r w:rsidRPr="00154FA6">
        <w:rPr>
          <w:rFonts w:ascii="Times New Roman" w:hAnsi="Times New Roman"/>
          <w:szCs w:val="24"/>
        </w:rPr>
        <w:t xml:space="preserve">Skjema for omposteringer finnes her (se skjema 2): </w:t>
      </w:r>
    </w:p>
    <w:p w14:paraId="45AC14DD" w14:textId="77777777" w:rsidR="00EB7A24" w:rsidRPr="00154FA6" w:rsidRDefault="0021718C" w:rsidP="00EB7A24">
      <w:pPr>
        <w:pStyle w:val="Brdtekst"/>
        <w:rPr>
          <w:rFonts w:ascii="Times New Roman" w:hAnsi="Times New Roman"/>
          <w:szCs w:val="24"/>
        </w:rPr>
      </w:pPr>
      <w:hyperlink r:id="rId9" w:history="1">
        <w:r w:rsidR="00EB7A24" w:rsidRPr="00154FA6">
          <w:rPr>
            <w:rStyle w:val="Hyperkobling"/>
            <w:rFonts w:ascii="Times New Roman" w:hAnsi="Times New Roman"/>
            <w:szCs w:val="24"/>
          </w:rPr>
          <w:t>https://dfo.no/fagomrader/rapportering-til-statsregnskapet/arsoppgjor/</w:t>
        </w:r>
      </w:hyperlink>
    </w:p>
    <w:p w14:paraId="75A93215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</w:p>
    <w:p w14:paraId="76F33AA0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  <w:r w:rsidRPr="00154FA6">
        <w:rPr>
          <w:rFonts w:ascii="Times New Roman" w:hAnsi="Times New Roman"/>
          <w:szCs w:val="24"/>
        </w:rPr>
        <w:t xml:space="preserve">For å lette utfyllingen av skjemaet er det lagt til merknader/beskrivelser på cellene som skal fylles ut. Skjemaet lagres før utfylling (kun de </w:t>
      </w:r>
      <w:r w:rsidRPr="00154FA6">
        <w:rPr>
          <w:rFonts w:ascii="Times New Roman" w:hAnsi="Times New Roman"/>
          <w:szCs w:val="24"/>
          <w:u w:val="single"/>
        </w:rPr>
        <w:t>lyseblå</w:t>
      </w:r>
      <w:r w:rsidRPr="00154FA6">
        <w:rPr>
          <w:rFonts w:ascii="Times New Roman" w:hAnsi="Times New Roman"/>
          <w:szCs w:val="24"/>
        </w:rPr>
        <w:t xml:space="preserve"> feltene fylles ut av departementene, øvrige felt er til bruk for DFØ og vil delvis fylles ut automatisk) og returneres elektronisk som Excel-fil, jf. punkt 5 nedenfor. </w:t>
      </w:r>
    </w:p>
    <w:p w14:paraId="6C1CF4A6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</w:p>
    <w:p w14:paraId="2DE26D21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  <w:r w:rsidRPr="00154FA6">
        <w:rPr>
          <w:rFonts w:ascii="Times New Roman" w:hAnsi="Times New Roman"/>
          <w:szCs w:val="24"/>
        </w:rPr>
        <w:t>Anmodning om ompostering skal inneholde omtale av posteringen på samme måte som gitt i brev tidligere år. Det er et eget felt for dette i skjemaet. Merk også at omposteringer skal skje på virksomhetsnivå (der bilaget opprinnelig er ført i hovedbok).</w:t>
      </w:r>
    </w:p>
    <w:p w14:paraId="62816952" w14:textId="77777777" w:rsidR="00EB7A24" w:rsidRPr="00154FA6" w:rsidRDefault="00EB7A24" w:rsidP="00EB7A24">
      <w:pPr>
        <w:pStyle w:val="Brdtekst"/>
        <w:spacing w:before="120"/>
        <w:rPr>
          <w:rFonts w:ascii="Times New Roman" w:hAnsi="Times New Roman"/>
          <w:iCs/>
          <w:szCs w:val="24"/>
        </w:rPr>
      </w:pPr>
      <w:r w:rsidRPr="00154FA6">
        <w:rPr>
          <w:rFonts w:ascii="Times New Roman" w:hAnsi="Times New Roman"/>
          <w:szCs w:val="24"/>
        </w:rPr>
        <w:t xml:space="preserve">Hvilke regnskapsposter som er berørt, saldo for den enkelte post slik den fremkommer i foreløpig regnskap, endringen slik den fremkommer i anmodning om ompostering og den korrekte saldoen slik den skal være i det endelige årsregnskapet skal i tillegg synliggjøres i Tabell 1 i bekreftelsesbrevet, jf. punkt 5 nedenfor om </w:t>
      </w:r>
      <w:r w:rsidRPr="00154FA6">
        <w:rPr>
          <w:rFonts w:ascii="Times New Roman" w:hAnsi="Times New Roman"/>
          <w:iCs/>
          <w:szCs w:val="24"/>
        </w:rPr>
        <w:t>bekreftelse av statsregnskapet</w:t>
      </w:r>
      <w:r w:rsidRPr="00154FA6">
        <w:rPr>
          <w:rFonts w:ascii="Times New Roman" w:hAnsi="Times New Roman"/>
          <w:i/>
          <w:iCs/>
          <w:szCs w:val="24"/>
        </w:rPr>
        <w:t>.</w:t>
      </w:r>
    </w:p>
    <w:p w14:paraId="6B8A0CC4" w14:textId="6E2CB1F7" w:rsidR="00EB7A24" w:rsidRPr="00154FA6" w:rsidRDefault="00EB7A24" w:rsidP="00EB7A24">
      <w:pPr>
        <w:pStyle w:val="Brdtekst"/>
        <w:rPr>
          <w:rFonts w:ascii="Times New Roman" w:hAnsi="Times New Roman"/>
          <w:iCs/>
          <w:szCs w:val="24"/>
        </w:rPr>
      </w:pPr>
      <w:r w:rsidRPr="00154FA6">
        <w:rPr>
          <w:rFonts w:ascii="Times New Roman" w:hAnsi="Times New Roman"/>
          <w:iCs/>
          <w:szCs w:val="24"/>
        </w:rPr>
        <w:t>Ved anmodning om ompostering som har til hensikt å korrigere uoppklarte differanser mellom virksomhetens kontantregnskap og statsregnskapet som gjelder tidligere års regnskap henviser vi til R-107.</w:t>
      </w:r>
    </w:p>
    <w:p w14:paraId="2A189FE9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</w:p>
    <w:p w14:paraId="0DBB65EB" w14:textId="0041944F" w:rsidR="00EB7A24" w:rsidRPr="00154FA6" w:rsidRDefault="00EB7A24" w:rsidP="00154FA6">
      <w:pPr>
        <w:pStyle w:val="Overskrift1"/>
      </w:pPr>
      <w:r w:rsidRPr="00154FA6">
        <w:t>Forklaring av mellomværende med statskassen</w:t>
      </w:r>
    </w:p>
    <w:p w14:paraId="6941ABA8" w14:textId="77777777" w:rsidR="00EB7A24" w:rsidRPr="00154FA6" w:rsidRDefault="00EB7A24" w:rsidP="00EB7A24">
      <w:pPr>
        <w:pStyle w:val="Brdtekst"/>
        <w:spacing w:before="120"/>
        <w:rPr>
          <w:rFonts w:ascii="Times New Roman" w:hAnsi="Times New Roman"/>
          <w:i/>
          <w:iCs/>
          <w:szCs w:val="24"/>
        </w:rPr>
      </w:pPr>
      <w:r w:rsidRPr="00154FA6">
        <w:rPr>
          <w:rFonts w:ascii="Times New Roman" w:hAnsi="Times New Roman"/>
          <w:szCs w:val="24"/>
        </w:rPr>
        <w:t xml:space="preserve">DFØ fastsetter om årets endring i en virksomhets mellomværende skal betegnes som vesentlig, og derfor må forklares. Virksomheter med mellomværende som skal forklares er markert med teksten </w:t>
      </w:r>
      <w:r w:rsidRPr="00154FA6">
        <w:rPr>
          <w:rFonts w:ascii="Times New Roman" w:hAnsi="Times New Roman"/>
          <w:i/>
          <w:iCs/>
          <w:szCs w:val="24"/>
        </w:rPr>
        <w:t>Forklares</w:t>
      </w:r>
      <w:r w:rsidRPr="00154FA6">
        <w:rPr>
          <w:rFonts w:ascii="Times New Roman" w:hAnsi="Times New Roman"/>
          <w:szCs w:val="24"/>
        </w:rPr>
        <w:t xml:space="preserve"> i kolonnen </w:t>
      </w:r>
      <w:r w:rsidRPr="00154FA6">
        <w:rPr>
          <w:rFonts w:ascii="Times New Roman" w:hAnsi="Times New Roman"/>
          <w:i/>
          <w:iCs/>
          <w:szCs w:val="24"/>
        </w:rPr>
        <w:t>Endring i mellomværende</w:t>
      </w:r>
      <w:r w:rsidRPr="00154FA6">
        <w:rPr>
          <w:rFonts w:ascii="Times New Roman" w:hAnsi="Times New Roman"/>
          <w:szCs w:val="24"/>
        </w:rPr>
        <w:t xml:space="preserve"> i </w:t>
      </w:r>
      <w:proofErr w:type="gramStart"/>
      <w:r w:rsidRPr="00154FA6">
        <w:rPr>
          <w:rFonts w:ascii="Times New Roman" w:hAnsi="Times New Roman"/>
          <w:szCs w:val="24"/>
        </w:rPr>
        <w:t>dokumentet ”</w:t>
      </w:r>
      <w:r w:rsidRPr="00154FA6">
        <w:rPr>
          <w:rFonts w:ascii="Times New Roman" w:hAnsi="Times New Roman"/>
          <w:iCs/>
          <w:szCs w:val="24"/>
        </w:rPr>
        <w:t>Bekreftelse</w:t>
      </w:r>
      <w:proofErr w:type="gramEnd"/>
      <w:r w:rsidRPr="00154FA6">
        <w:rPr>
          <w:rFonts w:ascii="Times New Roman" w:hAnsi="Times New Roman"/>
          <w:iCs/>
          <w:szCs w:val="24"/>
        </w:rPr>
        <w:t xml:space="preserve"> av mellomværende_nn</w:t>
      </w:r>
      <w:r w:rsidRPr="00154FA6">
        <w:rPr>
          <w:rFonts w:ascii="Times New Roman" w:hAnsi="Times New Roman"/>
          <w:szCs w:val="24"/>
        </w:rPr>
        <w:t>.xls”. Forklarin</w:t>
      </w:r>
      <w:r w:rsidRPr="00154FA6">
        <w:rPr>
          <w:rFonts w:ascii="Times New Roman" w:hAnsi="Times New Roman"/>
          <w:szCs w:val="24"/>
        </w:rPr>
        <w:softHyphen/>
        <w:t>gen skal bygge på virksomhetens spesifikasjon av interimskontoer, og det skal fremkomme om endrin</w:t>
      </w:r>
      <w:r w:rsidRPr="00154FA6">
        <w:rPr>
          <w:rFonts w:ascii="Times New Roman" w:hAnsi="Times New Roman"/>
          <w:szCs w:val="24"/>
        </w:rPr>
        <w:softHyphen/>
        <w:t xml:space="preserve">gen skyldes spesielle forhold eller om endringen kan anses som normal. Forklaringen gis i bekreftelsesbrevet Tabell 2, jf. punkt 5 nedenfor om </w:t>
      </w:r>
      <w:r w:rsidRPr="00154FA6">
        <w:rPr>
          <w:rFonts w:ascii="Times New Roman" w:hAnsi="Times New Roman"/>
          <w:iCs/>
          <w:szCs w:val="24"/>
        </w:rPr>
        <w:t>bekreftelse av statsregnskapet</w:t>
      </w:r>
      <w:r w:rsidRPr="00154FA6">
        <w:rPr>
          <w:rFonts w:ascii="Times New Roman" w:hAnsi="Times New Roman"/>
          <w:i/>
          <w:iCs/>
          <w:szCs w:val="24"/>
        </w:rPr>
        <w:t>.</w:t>
      </w:r>
      <w:r w:rsidRPr="00154FA6">
        <w:rPr>
          <w:rFonts w:ascii="Times New Roman" w:hAnsi="Times New Roman"/>
          <w:szCs w:val="24"/>
        </w:rPr>
        <w:t xml:space="preserve"> </w:t>
      </w:r>
    </w:p>
    <w:p w14:paraId="17632A38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</w:p>
    <w:p w14:paraId="5257662F" w14:textId="06B30B48" w:rsidR="00EB7A24" w:rsidRPr="00154FA6" w:rsidRDefault="00EB7A24" w:rsidP="00154FA6">
      <w:pPr>
        <w:pStyle w:val="Overskrift1"/>
      </w:pPr>
      <w:r w:rsidRPr="00154FA6">
        <w:t>Bekreftelse av statsregnskapet</w:t>
      </w:r>
    </w:p>
    <w:p w14:paraId="1DC47870" w14:textId="77777777" w:rsidR="00154FA6" w:rsidRPr="00154FA6" w:rsidRDefault="00154FA6" w:rsidP="00154FA6"/>
    <w:p w14:paraId="7DF7E99E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  <w:r w:rsidRPr="00154FA6">
        <w:rPr>
          <w:rFonts w:ascii="Times New Roman" w:hAnsi="Times New Roman"/>
          <w:szCs w:val="24"/>
        </w:rPr>
        <w:t xml:space="preserve">Det er utarbeidet en mal for bekreftelsesbrev som departementene skal benytte ved bekreftelse av regnskapet (se skjema 1): </w:t>
      </w:r>
    </w:p>
    <w:p w14:paraId="2ACA5CB8" w14:textId="77777777" w:rsidR="00EB7A24" w:rsidRPr="004457F4" w:rsidRDefault="0021718C" w:rsidP="00EB7A24">
      <w:pPr>
        <w:pStyle w:val="Brdtekst"/>
        <w:rPr>
          <w:rFonts w:ascii="Times New Roman" w:hAnsi="Times New Roman"/>
          <w:szCs w:val="24"/>
        </w:rPr>
      </w:pPr>
      <w:hyperlink r:id="rId10" w:history="1">
        <w:r w:rsidR="00EB7A24" w:rsidRPr="00154FA6">
          <w:rPr>
            <w:rStyle w:val="Hyperkobling"/>
            <w:rFonts w:ascii="Times New Roman" w:hAnsi="Times New Roman"/>
            <w:szCs w:val="24"/>
          </w:rPr>
          <w:t>https://dfo.no/fagomrader/rapportering-til-statsregnskapet/arsoppgjor</w:t>
        </w:r>
      </w:hyperlink>
    </w:p>
    <w:p w14:paraId="3053BE4F" w14:textId="77777777" w:rsidR="00EB7A24" w:rsidRPr="004457F4" w:rsidRDefault="00EB7A24" w:rsidP="00EB7A24">
      <w:pPr>
        <w:pStyle w:val="Brdtekst"/>
        <w:rPr>
          <w:rFonts w:ascii="Times New Roman" w:hAnsi="Times New Roman"/>
          <w:szCs w:val="24"/>
        </w:rPr>
      </w:pPr>
    </w:p>
    <w:p w14:paraId="17B8B0C6" w14:textId="46448AEF" w:rsidR="00EB7A24" w:rsidRPr="004457F4" w:rsidRDefault="00EB7A24" w:rsidP="00EB7A24">
      <w:pPr>
        <w:pStyle w:val="Brdtekst"/>
        <w:numPr>
          <w:ilvl w:val="0"/>
          <w:numId w:val="4"/>
        </w:numPr>
        <w:rPr>
          <w:rFonts w:ascii="Times New Roman" w:hAnsi="Times New Roman"/>
          <w:szCs w:val="24"/>
        </w:rPr>
      </w:pPr>
      <w:r w:rsidRPr="004457F4">
        <w:rPr>
          <w:rFonts w:ascii="Times New Roman" w:hAnsi="Times New Roman"/>
          <w:szCs w:val="24"/>
        </w:rPr>
        <w:t>Dersom kontrollene ikke avdekker avvik, bekreftes regnskapet i bekreftelsesbrevet ved at departementet daterer og signerer brevet</w:t>
      </w:r>
      <w:r w:rsidR="003C06CA" w:rsidRPr="004457F4">
        <w:rPr>
          <w:rFonts w:ascii="Times New Roman" w:hAnsi="Times New Roman"/>
          <w:szCs w:val="24"/>
        </w:rPr>
        <w:t xml:space="preserve"> (av statsansatt med myndighet til dette)</w:t>
      </w:r>
      <w:r w:rsidRPr="004457F4">
        <w:rPr>
          <w:rFonts w:ascii="Times New Roman" w:hAnsi="Times New Roman"/>
          <w:szCs w:val="24"/>
        </w:rPr>
        <w:t>.</w:t>
      </w:r>
    </w:p>
    <w:p w14:paraId="236247C4" w14:textId="77777777" w:rsidR="00EB7A24" w:rsidRPr="004457F4" w:rsidRDefault="00EB7A24" w:rsidP="00EB7A24">
      <w:pPr>
        <w:pStyle w:val="Brdtekst"/>
        <w:rPr>
          <w:rFonts w:ascii="Times New Roman" w:hAnsi="Times New Roman"/>
          <w:szCs w:val="24"/>
        </w:rPr>
      </w:pPr>
    </w:p>
    <w:p w14:paraId="0C67E7A6" w14:textId="77777777" w:rsidR="00EB7A24" w:rsidRPr="00154FA6" w:rsidRDefault="00EB7A24" w:rsidP="00EB7A24">
      <w:pPr>
        <w:pStyle w:val="Brdtekst"/>
        <w:numPr>
          <w:ilvl w:val="0"/>
          <w:numId w:val="4"/>
        </w:numPr>
        <w:rPr>
          <w:rFonts w:ascii="Times New Roman" w:hAnsi="Times New Roman"/>
          <w:szCs w:val="24"/>
        </w:rPr>
      </w:pPr>
      <w:r w:rsidRPr="00154FA6">
        <w:rPr>
          <w:rFonts w:ascii="Times New Roman" w:hAnsi="Times New Roman"/>
          <w:szCs w:val="24"/>
        </w:rPr>
        <w:t xml:space="preserve">Dersom kontrollene derimot avdekker avvik skal departementet i tillegg gi en aggregert oppstilling per konto og virksomhet i Tabell 1 i bekreftelsesbrevet. Anmodning om omposteringer skal utgjøre grunnlaget for dette. </w:t>
      </w:r>
      <w:r w:rsidRPr="00154FA6">
        <w:rPr>
          <w:rFonts w:ascii="Times New Roman" w:hAnsi="Times New Roman"/>
          <w:szCs w:val="24"/>
        </w:rPr>
        <w:br/>
      </w:r>
      <w:r w:rsidRPr="00154FA6">
        <w:rPr>
          <w:rFonts w:ascii="Times New Roman" w:hAnsi="Times New Roman"/>
          <w:szCs w:val="24"/>
        </w:rPr>
        <w:br/>
      </w:r>
      <w:r w:rsidRPr="00154FA6">
        <w:rPr>
          <w:rFonts w:ascii="Times New Roman" w:hAnsi="Times New Roman"/>
          <w:szCs w:val="24"/>
        </w:rPr>
        <w:lastRenderedPageBreak/>
        <w:t>Skjema for anmodning om ompostering (jf. punkt 3 ovenfor) vedlegges bekreftelsesbrevet.</w:t>
      </w:r>
    </w:p>
    <w:p w14:paraId="092E7CB0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</w:p>
    <w:p w14:paraId="577213F3" w14:textId="77777777" w:rsidR="00EB7A24" w:rsidRPr="00154FA6" w:rsidRDefault="00EB7A24" w:rsidP="00EB7A24">
      <w:pPr>
        <w:pStyle w:val="Brdtekst"/>
        <w:numPr>
          <w:ilvl w:val="0"/>
          <w:numId w:val="4"/>
        </w:numPr>
        <w:rPr>
          <w:rFonts w:ascii="Times New Roman" w:hAnsi="Times New Roman"/>
          <w:szCs w:val="24"/>
        </w:rPr>
      </w:pPr>
      <w:r w:rsidRPr="00154FA6">
        <w:rPr>
          <w:rFonts w:ascii="Times New Roman" w:hAnsi="Times New Roman"/>
          <w:szCs w:val="24"/>
        </w:rPr>
        <w:t>Dersom DFØ har bedt om forklaring på vesentlige endringer i mellomværende med statskassen, fylles i tillegg Tabell 2 i bekreftelsesbrevet ut (jf. punkt 4 ovenfor) før regnskapet bekreftes.</w:t>
      </w:r>
    </w:p>
    <w:p w14:paraId="4E742AF7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</w:p>
    <w:p w14:paraId="59A12FD4" w14:textId="77777777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</w:p>
    <w:p w14:paraId="17B4B9A6" w14:textId="723F586B" w:rsidR="00EB7A24" w:rsidRPr="00154FA6" w:rsidRDefault="00EB7A24" w:rsidP="00EB7A24">
      <w:pPr>
        <w:pStyle w:val="Brdtekst"/>
        <w:rPr>
          <w:rFonts w:ascii="Times New Roman" w:hAnsi="Times New Roman"/>
          <w:szCs w:val="24"/>
        </w:rPr>
      </w:pPr>
      <w:r w:rsidRPr="00154FA6">
        <w:rPr>
          <w:rFonts w:ascii="Times New Roman" w:hAnsi="Times New Roman"/>
          <w:szCs w:val="24"/>
        </w:rPr>
        <w:t xml:space="preserve">Signert, skannet bekreftelsesbrev, vedlagt eventuell anmodning om ompostering, sendes elektronisk i regneark-format så snart som mulig, og </w:t>
      </w:r>
      <w:r w:rsidRPr="00154FA6">
        <w:rPr>
          <w:rFonts w:ascii="Times New Roman" w:hAnsi="Times New Roman"/>
          <w:b/>
          <w:szCs w:val="24"/>
        </w:rPr>
        <w:t xml:space="preserve">senest innen </w:t>
      </w:r>
      <w:r w:rsidRPr="00154FA6">
        <w:rPr>
          <w:rFonts w:ascii="Times New Roman" w:hAnsi="Times New Roman"/>
          <w:b/>
          <w:szCs w:val="24"/>
          <w:u w:val="single"/>
        </w:rPr>
        <w:t>10.2.202</w:t>
      </w:r>
      <w:r w:rsidR="00D668B9">
        <w:rPr>
          <w:rFonts w:ascii="Times New Roman" w:hAnsi="Times New Roman"/>
          <w:b/>
          <w:szCs w:val="24"/>
          <w:u w:val="single"/>
        </w:rPr>
        <w:t>2</w:t>
      </w:r>
      <w:r w:rsidRPr="00154FA6">
        <w:rPr>
          <w:rFonts w:ascii="Times New Roman" w:hAnsi="Times New Roman"/>
          <w:szCs w:val="24"/>
        </w:rPr>
        <w:t xml:space="preserve"> til </w:t>
      </w:r>
      <w:hyperlink r:id="rId11" w:history="1">
        <w:r w:rsidRPr="00154FA6">
          <w:rPr>
            <w:rStyle w:val="Hyperkobling"/>
            <w:rFonts w:ascii="Times New Roman" w:hAnsi="Times New Roman"/>
            <w:szCs w:val="24"/>
          </w:rPr>
          <w:t>statsregnskap@dfo.no</w:t>
        </w:r>
      </w:hyperlink>
      <w:r w:rsidRPr="00154FA6">
        <w:rPr>
          <w:rFonts w:ascii="Times New Roman" w:hAnsi="Times New Roman"/>
          <w:szCs w:val="24"/>
        </w:rPr>
        <w:t>. Vi minner om at det i tillegg skal sendes kopi per e-post til Riksrevisjonen.</w:t>
      </w:r>
      <w:r w:rsidRPr="00154FA6">
        <w:rPr>
          <w:rFonts w:ascii="Times New Roman" w:hAnsi="Times New Roman"/>
          <w:color w:val="FF6600"/>
          <w:szCs w:val="24"/>
        </w:rPr>
        <w:t xml:space="preserve"> </w:t>
      </w:r>
    </w:p>
    <w:p w14:paraId="0B42E2C9" w14:textId="77777777" w:rsidR="00EB7A24" w:rsidRPr="00154FA6" w:rsidRDefault="00EB7A24" w:rsidP="00EB7A24">
      <w:pPr>
        <w:rPr>
          <w:b/>
        </w:rPr>
      </w:pPr>
    </w:p>
    <w:p w14:paraId="2002E574" w14:textId="5ECF4613" w:rsidR="00EB7A24" w:rsidRPr="00154FA6" w:rsidRDefault="00EB7A24" w:rsidP="00EB7A24">
      <w:r w:rsidRPr="00154FA6">
        <w:t xml:space="preserve">På bakgrunn av mottatte omposteringer vil DFØ ferdigstille bevilgningsregnskapet som deretter sendes departementene for endelig bekreftelse </w:t>
      </w:r>
      <w:r w:rsidRPr="004457F4">
        <w:t xml:space="preserve">(underskrift av </w:t>
      </w:r>
      <w:r w:rsidR="00471EA7" w:rsidRPr="004457F4">
        <w:t>stats</w:t>
      </w:r>
      <w:r w:rsidR="00D668B9" w:rsidRPr="004457F4">
        <w:t>ansatt med myndighet</w:t>
      </w:r>
      <w:r w:rsidR="00471EA7" w:rsidRPr="004457F4">
        <w:t xml:space="preserve"> til dette</w:t>
      </w:r>
      <w:r w:rsidRPr="004457F4">
        <w:t xml:space="preserve">) </w:t>
      </w:r>
      <w:r w:rsidRPr="00154FA6">
        <w:t>i PDF-format. DFØ fastsetter frist for returnering når ferdigstilt bevilgningsregnskap oversendes.</w:t>
      </w:r>
      <w:bookmarkEnd w:id="0"/>
    </w:p>
    <w:sectPr w:rsidR="00EB7A24" w:rsidRPr="00154FA6" w:rsidSect="00A4129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846D5" w14:textId="77777777" w:rsidR="00C212FB" w:rsidRDefault="00C212FB" w:rsidP="0078578D">
      <w:r>
        <w:separator/>
      </w:r>
    </w:p>
  </w:endnote>
  <w:endnote w:type="continuationSeparator" w:id="0">
    <w:p w14:paraId="38147576" w14:textId="77777777" w:rsidR="00C212FB" w:rsidRDefault="00C212FB" w:rsidP="0078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DBFB5" w14:textId="504336AE" w:rsidR="001B1DFB" w:rsidRDefault="00F55373" w:rsidP="0090472B">
    <w:pPr>
      <w:pStyle w:val="Bunntekst"/>
    </w:pPr>
    <w:r>
      <w:rPr>
        <w:sz w:val="20"/>
        <w:szCs w:val="20"/>
      </w:rPr>
      <w:t>November 20</w:t>
    </w:r>
    <w:r w:rsidR="00EB7A24">
      <w:rPr>
        <w:sz w:val="20"/>
        <w:szCs w:val="20"/>
      </w:rPr>
      <w:t>2</w:t>
    </w:r>
    <w:r w:rsidR="007D6C50">
      <w:rPr>
        <w:sz w:val="20"/>
        <w:szCs w:val="20"/>
      </w:rPr>
      <w:t>1</w:t>
    </w:r>
    <w:r w:rsidR="001B1DFB">
      <w:tab/>
    </w:r>
    <w:r w:rsidR="001B1DFB">
      <w:fldChar w:fldCharType="begin"/>
    </w:r>
    <w:r w:rsidR="001B1DFB">
      <w:instrText>PAGE   \* MERGEFORMAT</w:instrText>
    </w:r>
    <w:r w:rsidR="001B1DFB">
      <w:fldChar w:fldCharType="separate"/>
    </w:r>
    <w:r w:rsidR="00A956F5">
      <w:rPr>
        <w:noProof/>
      </w:rPr>
      <w:t>1</w:t>
    </w:r>
    <w:r w:rsidR="001B1DFB">
      <w:fldChar w:fldCharType="end"/>
    </w:r>
  </w:p>
  <w:p w14:paraId="2A507FD0" w14:textId="77777777" w:rsidR="001B1DFB" w:rsidRPr="0090472B" w:rsidRDefault="001B1DFB" w:rsidP="0078578D">
    <w:pPr>
      <w:pStyle w:val="Bunn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B18FD" w14:textId="77777777" w:rsidR="00C212FB" w:rsidRDefault="00C212FB" w:rsidP="0078578D">
      <w:r>
        <w:separator/>
      </w:r>
    </w:p>
  </w:footnote>
  <w:footnote w:type="continuationSeparator" w:id="0">
    <w:p w14:paraId="7AD00629" w14:textId="77777777" w:rsidR="00C212FB" w:rsidRDefault="00C212FB" w:rsidP="0078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169"/>
    <w:multiLevelType w:val="hybridMultilevel"/>
    <w:tmpl w:val="0B90F902"/>
    <w:lvl w:ilvl="0" w:tplc="A8369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C6DA6"/>
    <w:multiLevelType w:val="hybridMultilevel"/>
    <w:tmpl w:val="A15834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651AB"/>
    <w:multiLevelType w:val="hybridMultilevel"/>
    <w:tmpl w:val="A58ED25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725D59"/>
    <w:multiLevelType w:val="hybridMultilevel"/>
    <w:tmpl w:val="8A2064C0"/>
    <w:lvl w:ilvl="0" w:tplc="0638DC0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0A"/>
    <w:rsid w:val="00000BC9"/>
    <w:rsid w:val="000011FE"/>
    <w:rsid w:val="000018D9"/>
    <w:rsid w:val="00001EBE"/>
    <w:rsid w:val="00001FDE"/>
    <w:rsid w:val="00003919"/>
    <w:rsid w:val="00004A25"/>
    <w:rsid w:val="00005078"/>
    <w:rsid w:val="00010169"/>
    <w:rsid w:val="00010B4D"/>
    <w:rsid w:val="00010D73"/>
    <w:rsid w:val="00011B1A"/>
    <w:rsid w:val="00011BE6"/>
    <w:rsid w:val="00012A2B"/>
    <w:rsid w:val="000139DB"/>
    <w:rsid w:val="00013AD1"/>
    <w:rsid w:val="00015BA0"/>
    <w:rsid w:val="00017E95"/>
    <w:rsid w:val="00020296"/>
    <w:rsid w:val="00021413"/>
    <w:rsid w:val="00021532"/>
    <w:rsid w:val="00023004"/>
    <w:rsid w:val="00023470"/>
    <w:rsid w:val="000239CF"/>
    <w:rsid w:val="00024161"/>
    <w:rsid w:val="00024192"/>
    <w:rsid w:val="000251E0"/>
    <w:rsid w:val="000252D4"/>
    <w:rsid w:val="00025AC3"/>
    <w:rsid w:val="000261C4"/>
    <w:rsid w:val="0002719B"/>
    <w:rsid w:val="00030172"/>
    <w:rsid w:val="00030C7A"/>
    <w:rsid w:val="0003259B"/>
    <w:rsid w:val="00032C25"/>
    <w:rsid w:val="0003346D"/>
    <w:rsid w:val="00033755"/>
    <w:rsid w:val="000339BF"/>
    <w:rsid w:val="00033C9D"/>
    <w:rsid w:val="00034A1D"/>
    <w:rsid w:val="00034F43"/>
    <w:rsid w:val="000351F6"/>
    <w:rsid w:val="0003610B"/>
    <w:rsid w:val="00036433"/>
    <w:rsid w:val="00036DBC"/>
    <w:rsid w:val="00037801"/>
    <w:rsid w:val="000410AE"/>
    <w:rsid w:val="00042818"/>
    <w:rsid w:val="00042E25"/>
    <w:rsid w:val="00043D8A"/>
    <w:rsid w:val="00044F15"/>
    <w:rsid w:val="00045197"/>
    <w:rsid w:val="00045D10"/>
    <w:rsid w:val="00047A6A"/>
    <w:rsid w:val="00050BB4"/>
    <w:rsid w:val="00050F66"/>
    <w:rsid w:val="000514C3"/>
    <w:rsid w:val="00051847"/>
    <w:rsid w:val="000518D4"/>
    <w:rsid w:val="00052715"/>
    <w:rsid w:val="00053108"/>
    <w:rsid w:val="00054050"/>
    <w:rsid w:val="000544EE"/>
    <w:rsid w:val="0005504B"/>
    <w:rsid w:val="00056673"/>
    <w:rsid w:val="00056E28"/>
    <w:rsid w:val="00056E6A"/>
    <w:rsid w:val="00056F20"/>
    <w:rsid w:val="00057719"/>
    <w:rsid w:val="00057EA4"/>
    <w:rsid w:val="000616D2"/>
    <w:rsid w:val="000618F3"/>
    <w:rsid w:val="00062EF0"/>
    <w:rsid w:val="0006471D"/>
    <w:rsid w:val="00066191"/>
    <w:rsid w:val="00066333"/>
    <w:rsid w:val="00066D4F"/>
    <w:rsid w:val="00070A02"/>
    <w:rsid w:val="00070B90"/>
    <w:rsid w:val="00070C14"/>
    <w:rsid w:val="00071641"/>
    <w:rsid w:val="00072199"/>
    <w:rsid w:val="00073636"/>
    <w:rsid w:val="000753F7"/>
    <w:rsid w:val="000759EB"/>
    <w:rsid w:val="000762B9"/>
    <w:rsid w:val="00077E13"/>
    <w:rsid w:val="00077E75"/>
    <w:rsid w:val="00077E93"/>
    <w:rsid w:val="0008077F"/>
    <w:rsid w:val="00081114"/>
    <w:rsid w:val="000812E0"/>
    <w:rsid w:val="00082FD0"/>
    <w:rsid w:val="000838C7"/>
    <w:rsid w:val="00085316"/>
    <w:rsid w:val="0008576A"/>
    <w:rsid w:val="000858B9"/>
    <w:rsid w:val="000866E8"/>
    <w:rsid w:val="00087461"/>
    <w:rsid w:val="000906DB"/>
    <w:rsid w:val="00090ED5"/>
    <w:rsid w:val="00091F8D"/>
    <w:rsid w:val="00092272"/>
    <w:rsid w:val="0009296E"/>
    <w:rsid w:val="000930E6"/>
    <w:rsid w:val="00093344"/>
    <w:rsid w:val="00094CC0"/>
    <w:rsid w:val="000957A9"/>
    <w:rsid w:val="00095961"/>
    <w:rsid w:val="00096804"/>
    <w:rsid w:val="000978B9"/>
    <w:rsid w:val="000979C8"/>
    <w:rsid w:val="00097A48"/>
    <w:rsid w:val="00097EEE"/>
    <w:rsid w:val="000A0482"/>
    <w:rsid w:val="000A09A1"/>
    <w:rsid w:val="000A0D7C"/>
    <w:rsid w:val="000A21FF"/>
    <w:rsid w:val="000A263A"/>
    <w:rsid w:val="000A4751"/>
    <w:rsid w:val="000A4C7E"/>
    <w:rsid w:val="000A4D2B"/>
    <w:rsid w:val="000A5229"/>
    <w:rsid w:val="000A60F6"/>
    <w:rsid w:val="000A673B"/>
    <w:rsid w:val="000A6E15"/>
    <w:rsid w:val="000A70C7"/>
    <w:rsid w:val="000A7647"/>
    <w:rsid w:val="000A7CCF"/>
    <w:rsid w:val="000A7D19"/>
    <w:rsid w:val="000B102B"/>
    <w:rsid w:val="000B1263"/>
    <w:rsid w:val="000B2689"/>
    <w:rsid w:val="000B324B"/>
    <w:rsid w:val="000B32B4"/>
    <w:rsid w:val="000B3A55"/>
    <w:rsid w:val="000B7054"/>
    <w:rsid w:val="000C1DFF"/>
    <w:rsid w:val="000C25BF"/>
    <w:rsid w:val="000C30C2"/>
    <w:rsid w:val="000C3797"/>
    <w:rsid w:val="000C3839"/>
    <w:rsid w:val="000C3931"/>
    <w:rsid w:val="000C3CA2"/>
    <w:rsid w:val="000C48A2"/>
    <w:rsid w:val="000C500B"/>
    <w:rsid w:val="000C5950"/>
    <w:rsid w:val="000C5B72"/>
    <w:rsid w:val="000C6F55"/>
    <w:rsid w:val="000C73E5"/>
    <w:rsid w:val="000C76F6"/>
    <w:rsid w:val="000D0936"/>
    <w:rsid w:val="000D24D6"/>
    <w:rsid w:val="000D2540"/>
    <w:rsid w:val="000D3484"/>
    <w:rsid w:val="000D3A91"/>
    <w:rsid w:val="000D3FA2"/>
    <w:rsid w:val="000D5AC6"/>
    <w:rsid w:val="000D7ABF"/>
    <w:rsid w:val="000E0627"/>
    <w:rsid w:val="000E11FC"/>
    <w:rsid w:val="000E1528"/>
    <w:rsid w:val="000E1F73"/>
    <w:rsid w:val="000E200F"/>
    <w:rsid w:val="000E2D43"/>
    <w:rsid w:val="000E37C4"/>
    <w:rsid w:val="000E5AE7"/>
    <w:rsid w:val="000E63D7"/>
    <w:rsid w:val="000E63EA"/>
    <w:rsid w:val="000E6403"/>
    <w:rsid w:val="000F1293"/>
    <w:rsid w:val="000F1AA7"/>
    <w:rsid w:val="000F2332"/>
    <w:rsid w:val="000F267F"/>
    <w:rsid w:val="000F3682"/>
    <w:rsid w:val="000F3D9D"/>
    <w:rsid w:val="000F4186"/>
    <w:rsid w:val="000F5454"/>
    <w:rsid w:val="000F6AC7"/>
    <w:rsid w:val="000F6C10"/>
    <w:rsid w:val="001000C2"/>
    <w:rsid w:val="00100214"/>
    <w:rsid w:val="00100B40"/>
    <w:rsid w:val="001011D2"/>
    <w:rsid w:val="0010143B"/>
    <w:rsid w:val="001018A6"/>
    <w:rsid w:val="00105DCB"/>
    <w:rsid w:val="00106326"/>
    <w:rsid w:val="00106361"/>
    <w:rsid w:val="00106C85"/>
    <w:rsid w:val="00107004"/>
    <w:rsid w:val="00107116"/>
    <w:rsid w:val="001078EF"/>
    <w:rsid w:val="00107FB0"/>
    <w:rsid w:val="00110E4D"/>
    <w:rsid w:val="0011109D"/>
    <w:rsid w:val="00111FA7"/>
    <w:rsid w:val="0011318F"/>
    <w:rsid w:val="0011341D"/>
    <w:rsid w:val="0011554C"/>
    <w:rsid w:val="00117232"/>
    <w:rsid w:val="00120841"/>
    <w:rsid w:val="00120B5E"/>
    <w:rsid w:val="0012160D"/>
    <w:rsid w:val="00121827"/>
    <w:rsid w:val="00121EF3"/>
    <w:rsid w:val="00122721"/>
    <w:rsid w:val="00122726"/>
    <w:rsid w:val="001246C2"/>
    <w:rsid w:val="00127961"/>
    <w:rsid w:val="00131287"/>
    <w:rsid w:val="00131FE3"/>
    <w:rsid w:val="00132288"/>
    <w:rsid w:val="00132D52"/>
    <w:rsid w:val="00133258"/>
    <w:rsid w:val="00133376"/>
    <w:rsid w:val="0013430B"/>
    <w:rsid w:val="00134465"/>
    <w:rsid w:val="0013451E"/>
    <w:rsid w:val="00134D4F"/>
    <w:rsid w:val="001350F0"/>
    <w:rsid w:val="00135402"/>
    <w:rsid w:val="00135752"/>
    <w:rsid w:val="001357E9"/>
    <w:rsid w:val="00135DFB"/>
    <w:rsid w:val="001364C1"/>
    <w:rsid w:val="00136519"/>
    <w:rsid w:val="00136B9D"/>
    <w:rsid w:val="00140980"/>
    <w:rsid w:val="00140CF7"/>
    <w:rsid w:val="001410F0"/>
    <w:rsid w:val="00141316"/>
    <w:rsid w:val="001419FA"/>
    <w:rsid w:val="0014202B"/>
    <w:rsid w:val="001429C3"/>
    <w:rsid w:val="00142E5C"/>
    <w:rsid w:val="00142F15"/>
    <w:rsid w:val="0014330A"/>
    <w:rsid w:val="00143750"/>
    <w:rsid w:val="00144882"/>
    <w:rsid w:val="00144905"/>
    <w:rsid w:val="00144EA6"/>
    <w:rsid w:val="00145078"/>
    <w:rsid w:val="001450E6"/>
    <w:rsid w:val="0014702D"/>
    <w:rsid w:val="00147952"/>
    <w:rsid w:val="00147961"/>
    <w:rsid w:val="00147EDF"/>
    <w:rsid w:val="00150C16"/>
    <w:rsid w:val="00152087"/>
    <w:rsid w:val="00153549"/>
    <w:rsid w:val="00154C35"/>
    <w:rsid w:val="00154FA6"/>
    <w:rsid w:val="001551D1"/>
    <w:rsid w:val="001558CE"/>
    <w:rsid w:val="00155FED"/>
    <w:rsid w:val="00156223"/>
    <w:rsid w:val="00156CD7"/>
    <w:rsid w:val="00156FA2"/>
    <w:rsid w:val="00157170"/>
    <w:rsid w:val="00157E27"/>
    <w:rsid w:val="00160FCC"/>
    <w:rsid w:val="001611F3"/>
    <w:rsid w:val="00162882"/>
    <w:rsid w:val="00163167"/>
    <w:rsid w:val="001639AD"/>
    <w:rsid w:val="0016496B"/>
    <w:rsid w:val="00164DAE"/>
    <w:rsid w:val="00164E5F"/>
    <w:rsid w:val="00164F65"/>
    <w:rsid w:val="00165DC7"/>
    <w:rsid w:val="00165E6E"/>
    <w:rsid w:val="001673FB"/>
    <w:rsid w:val="00170406"/>
    <w:rsid w:val="00170F68"/>
    <w:rsid w:val="0017101C"/>
    <w:rsid w:val="001716CC"/>
    <w:rsid w:val="001742E3"/>
    <w:rsid w:val="00174D69"/>
    <w:rsid w:val="00175CC4"/>
    <w:rsid w:val="00175E68"/>
    <w:rsid w:val="00176E9F"/>
    <w:rsid w:val="0017735E"/>
    <w:rsid w:val="001774B7"/>
    <w:rsid w:val="0017786E"/>
    <w:rsid w:val="001809C6"/>
    <w:rsid w:val="00180E27"/>
    <w:rsid w:val="0018193D"/>
    <w:rsid w:val="00183ACC"/>
    <w:rsid w:val="00184A01"/>
    <w:rsid w:val="001862D5"/>
    <w:rsid w:val="00186339"/>
    <w:rsid w:val="00186C07"/>
    <w:rsid w:val="00190E21"/>
    <w:rsid w:val="00190F0B"/>
    <w:rsid w:val="0019125C"/>
    <w:rsid w:val="00191ED8"/>
    <w:rsid w:val="0019231F"/>
    <w:rsid w:val="00193F41"/>
    <w:rsid w:val="00194301"/>
    <w:rsid w:val="00195FE1"/>
    <w:rsid w:val="001974F3"/>
    <w:rsid w:val="00197511"/>
    <w:rsid w:val="001A0BED"/>
    <w:rsid w:val="001A11AC"/>
    <w:rsid w:val="001A1665"/>
    <w:rsid w:val="001A1BD5"/>
    <w:rsid w:val="001A2D0E"/>
    <w:rsid w:val="001A3779"/>
    <w:rsid w:val="001A47AA"/>
    <w:rsid w:val="001A4E42"/>
    <w:rsid w:val="001A4FD6"/>
    <w:rsid w:val="001B0B5E"/>
    <w:rsid w:val="001B1DFB"/>
    <w:rsid w:val="001B2E84"/>
    <w:rsid w:val="001B31E6"/>
    <w:rsid w:val="001B3C2A"/>
    <w:rsid w:val="001B449B"/>
    <w:rsid w:val="001B64A7"/>
    <w:rsid w:val="001C00BE"/>
    <w:rsid w:val="001C0E5E"/>
    <w:rsid w:val="001C1591"/>
    <w:rsid w:val="001C2F01"/>
    <w:rsid w:val="001C3C97"/>
    <w:rsid w:val="001C3F7D"/>
    <w:rsid w:val="001C4AB6"/>
    <w:rsid w:val="001C4FB0"/>
    <w:rsid w:val="001C5971"/>
    <w:rsid w:val="001C59B1"/>
    <w:rsid w:val="001C623E"/>
    <w:rsid w:val="001C721B"/>
    <w:rsid w:val="001C73CF"/>
    <w:rsid w:val="001D1A2D"/>
    <w:rsid w:val="001D21B7"/>
    <w:rsid w:val="001D2663"/>
    <w:rsid w:val="001D411A"/>
    <w:rsid w:val="001D6136"/>
    <w:rsid w:val="001D6366"/>
    <w:rsid w:val="001D67E3"/>
    <w:rsid w:val="001D6E69"/>
    <w:rsid w:val="001D7DB1"/>
    <w:rsid w:val="001E0069"/>
    <w:rsid w:val="001E0C02"/>
    <w:rsid w:val="001E10FA"/>
    <w:rsid w:val="001E1AEF"/>
    <w:rsid w:val="001E1D55"/>
    <w:rsid w:val="001E3162"/>
    <w:rsid w:val="001E318C"/>
    <w:rsid w:val="001E4348"/>
    <w:rsid w:val="001E689E"/>
    <w:rsid w:val="001E7430"/>
    <w:rsid w:val="001F0877"/>
    <w:rsid w:val="001F1688"/>
    <w:rsid w:val="001F19AF"/>
    <w:rsid w:val="001F2674"/>
    <w:rsid w:val="001F553A"/>
    <w:rsid w:val="002010C0"/>
    <w:rsid w:val="00201982"/>
    <w:rsid w:val="00203306"/>
    <w:rsid w:val="0020384C"/>
    <w:rsid w:val="002039C9"/>
    <w:rsid w:val="002041DA"/>
    <w:rsid w:val="0020628D"/>
    <w:rsid w:val="002067F4"/>
    <w:rsid w:val="00207B31"/>
    <w:rsid w:val="00210160"/>
    <w:rsid w:val="00210662"/>
    <w:rsid w:val="00210C58"/>
    <w:rsid w:val="00210EC5"/>
    <w:rsid w:val="0021139F"/>
    <w:rsid w:val="00212C05"/>
    <w:rsid w:val="00214229"/>
    <w:rsid w:val="002142ED"/>
    <w:rsid w:val="00215CC8"/>
    <w:rsid w:val="00216B52"/>
    <w:rsid w:val="00217006"/>
    <w:rsid w:val="0021716B"/>
    <w:rsid w:val="00217271"/>
    <w:rsid w:val="00217FD9"/>
    <w:rsid w:val="0022175B"/>
    <w:rsid w:val="00222820"/>
    <w:rsid w:val="00223A5D"/>
    <w:rsid w:val="00223CDA"/>
    <w:rsid w:val="002245AE"/>
    <w:rsid w:val="00224658"/>
    <w:rsid w:val="00224870"/>
    <w:rsid w:val="00225CF8"/>
    <w:rsid w:val="002267BA"/>
    <w:rsid w:val="002267F8"/>
    <w:rsid w:val="0023013B"/>
    <w:rsid w:val="0023066D"/>
    <w:rsid w:val="00230804"/>
    <w:rsid w:val="0023111E"/>
    <w:rsid w:val="002331DA"/>
    <w:rsid w:val="002341D0"/>
    <w:rsid w:val="002349F2"/>
    <w:rsid w:val="00234B0F"/>
    <w:rsid w:val="00235271"/>
    <w:rsid w:val="002400D7"/>
    <w:rsid w:val="00241B28"/>
    <w:rsid w:val="002466D5"/>
    <w:rsid w:val="00246BE6"/>
    <w:rsid w:val="00247B53"/>
    <w:rsid w:val="0025070F"/>
    <w:rsid w:val="00252CE6"/>
    <w:rsid w:val="00253C29"/>
    <w:rsid w:val="002547E6"/>
    <w:rsid w:val="00254E9A"/>
    <w:rsid w:val="00257485"/>
    <w:rsid w:val="00262B45"/>
    <w:rsid w:val="002650D2"/>
    <w:rsid w:val="002650DA"/>
    <w:rsid w:val="00266B44"/>
    <w:rsid w:val="00266B70"/>
    <w:rsid w:val="00270231"/>
    <w:rsid w:val="0027096D"/>
    <w:rsid w:val="002714F8"/>
    <w:rsid w:val="002715DD"/>
    <w:rsid w:val="00271A44"/>
    <w:rsid w:val="00273D3D"/>
    <w:rsid w:val="00274BA5"/>
    <w:rsid w:val="00275467"/>
    <w:rsid w:val="00275FA3"/>
    <w:rsid w:val="002772E2"/>
    <w:rsid w:val="002775C6"/>
    <w:rsid w:val="00277A6F"/>
    <w:rsid w:val="0028311B"/>
    <w:rsid w:val="00283251"/>
    <w:rsid w:val="002842AF"/>
    <w:rsid w:val="002867E0"/>
    <w:rsid w:val="00287845"/>
    <w:rsid w:val="00287B7F"/>
    <w:rsid w:val="00287E30"/>
    <w:rsid w:val="00287F73"/>
    <w:rsid w:val="00291471"/>
    <w:rsid w:val="00292437"/>
    <w:rsid w:val="00293FC4"/>
    <w:rsid w:val="00294DF9"/>
    <w:rsid w:val="002955E5"/>
    <w:rsid w:val="00296EAF"/>
    <w:rsid w:val="002974D2"/>
    <w:rsid w:val="0029792D"/>
    <w:rsid w:val="00297AAC"/>
    <w:rsid w:val="00297FCB"/>
    <w:rsid w:val="002A0471"/>
    <w:rsid w:val="002A064E"/>
    <w:rsid w:val="002A0DC4"/>
    <w:rsid w:val="002A1FB2"/>
    <w:rsid w:val="002A3291"/>
    <w:rsid w:val="002A3E63"/>
    <w:rsid w:val="002A3EA4"/>
    <w:rsid w:val="002A3F78"/>
    <w:rsid w:val="002A4273"/>
    <w:rsid w:val="002A4732"/>
    <w:rsid w:val="002A4DD1"/>
    <w:rsid w:val="002A5989"/>
    <w:rsid w:val="002A5FCD"/>
    <w:rsid w:val="002A7017"/>
    <w:rsid w:val="002B0348"/>
    <w:rsid w:val="002B040F"/>
    <w:rsid w:val="002B0DE1"/>
    <w:rsid w:val="002B10D0"/>
    <w:rsid w:val="002B11AF"/>
    <w:rsid w:val="002B19D1"/>
    <w:rsid w:val="002B1C22"/>
    <w:rsid w:val="002B1CC6"/>
    <w:rsid w:val="002B21C3"/>
    <w:rsid w:val="002B2452"/>
    <w:rsid w:val="002B26A0"/>
    <w:rsid w:val="002B3902"/>
    <w:rsid w:val="002B3CB1"/>
    <w:rsid w:val="002B58B5"/>
    <w:rsid w:val="002B5F59"/>
    <w:rsid w:val="002B67AE"/>
    <w:rsid w:val="002B78FE"/>
    <w:rsid w:val="002C111D"/>
    <w:rsid w:val="002C3355"/>
    <w:rsid w:val="002C3630"/>
    <w:rsid w:val="002C44D6"/>
    <w:rsid w:val="002C4A5B"/>
    <w:rsid w:val="002C4ECA"/>
    <w:rsid w:val="002C5CE8"/>
    <w:rsid w:val="002C5E66"/>
    <w:rsid w:val="002C62E4"/>
    <w:rsid w:val="002C6A21"/>
    <w:rsid w:val="002C73C7"/>
    <w:rsid w:val="002C7DCB"/>
    <w:rsid w:val="002D1D30"/>
    <w:rsid w:val="002D37E8"/>
    <w:rsid w:val="002D39B5"/>
    <w:rsid w:val="002D43D3"/>
    <w:rsid w:val="002D4CC3"/>
    <w:rsid w:val="002D5C68"/>
    <w:rsid w:val="002D71E2"/>
    <w:rsid w:val="002D74A5"/>
    <w:rsid w:val="002E0F7C"/>
    <w:rsid w:val="002E17F8"/>
    <w:rsid w:val="002E1B12"/>
    <w:rsid w:val="002E1FC2"/>
    <w:rsid w:val="002E1FF0"/>
    <w:rsid w:val="002E2C6B"/>
    <w:rsid w:val="002E3A93"/>
    <w:rsid w:val="002E42A2"/>
    <w:rsid w:val="002E4578"/>
    <w:rsid w:val="002E4F61"/>
    <w:rsid w:val="002E52C3"/>
    <w:rsid w:val="002E5360"/>
    <w:rsid w:val="002E5A3F"/>
    <w:rsid w:val="002E5FDF"/>
    <w:rsid w:val="002E632B"/>
    <w:rsid w:val="002E65EA"/>
    <w:rsid w:val="002F0DF7"/>
    <w:rsid w:val="002F18DC"/>
    <w:rsid w:val="002F237E"/>
    <w:rsid w:val="002F4670"/>
    <w:rsid w:val="002F4C34"/>
    <w:rsid w:val="002F5CD7"/>
    <w:rsid w:val="002F5FCA"/>
    <w:rsid w:val="00300CD4"/>
    <w:rsid w:val="00300DE4"/>
    <w:rsid w:val="00301AF8"/>
    <w:rsid w:val="003024CD"/>
    <w:rsid w:val="003029BD"/>
    <w:rsid w:val="00302B12"/>
    <w:rsid w:val="003038B3"/>
    <w:rsid w:val="00303D50"/>
    <w:rsid w:val="00303E6B"/>
    <w:rsid w:val="00305DB4"/>
    <w:rsid w:val="003073D0"/>
    <w:rsid w:val="0030779D"/>
    <w:rsid w:val="0031005F"/>
    <w:rsid w:val="0031015F"/>
    <w:rsid w:val="0031119D"/>
    <w:rsid w:val="00311D0F"/>
    <w:rsid w:val="00311E9B"/>
    <w:rsid w:val="00312044"/>
    <w:rsid w:val="00312618"/>
    <w:rsid w:val="003126AF"/>
    <w:rsid w:val="00312872"/>
    <w:rsid w:val="00312BEC"/>
    <w:rsid w:val="00313417"/>
    <w:rsid w:val="003136F0"/>
    <w:rsid w:val="00313EBE"/>
    <w:rsid w:val="00314081"/>
    <w:rsid w:val="00314A74"/>
    <w:rsid w:val="00314FA7"/>
    <w:rsid w:val="00316322"/>
    <w:rsid w:val="00316DD4"/>
    <w:rsid w:val="00316EFA"/>
    <w:rsid w:val="00317261"/>
    <w:rsid w:val="00317E8F"/>
    <w:rsid w:val="00317EAF"/>
    <w:rsid w:val="00320E3E"/>
    <w:rsid w:val="003218ED"/>
    <w:rsid w:val="003232A6"/>
    <w:rsid w:val="003233E0"/>
    <w:rsid w:val="00324C0A"/>
    <w:rsid w:val="00325A02"/>
    <w:rsid w:val="00325CAB"/>
    <w:rsid w:val="003261E8"/>
    <w:rsid w:val="003310D5"/>
    <w:rsid w:val="0033153B"/>
    <w:rsid w:val="0033177B"/>
    <w:rsid w:val="00331A15"/>
    <w:rsid w:val="00332E70"/>
    <w:rsid w:val="003332FD"/>
    <w:rsid w:val="00333E54"/>
    <w:rsid w:val="00335700"/>
    <w:rsid w:val="0033637D"/>
    <w:rsid w:val="00336667"/>
    <w:rsid w:val="00336938"/>
    <w:rsid w:val="00337AF1"/>
    <w:rsid w:val="00340BDD"/>
    <w:rsid w:val="00341422"/>
    <w:rsid w:val="00341F5F"/>
    <w:rsid w:val="00342625"/>
    <w:rsid w:val="00343636"/>
    <w:rsid w:val="00343A0F"/>
    <w:rsid w:val="00344868"/>
    <w:rsid w:val="00345CF1"/>
    <w:rsid w:val="00346042"/>
    <w:rsid w:val="0034732E"/>
    <w:rsid w:val="00351474"/>
    <w:rsid w:val="00351F59"/>
    <w:rsid w:val="0035350F"/>
    <w:rsid w:val="003535BA"/>
    <w:rsid w:val="0035364F"/>
    <w:rsid w:val="00354D78"/>
    <w:rsid w:val="00356D9A"/>
    <w:rsid w:val="00357111"/>
    <w:rsid w:val="00357255"/>
    <w:rsid w:val="003574CF"/>
    <w:rsid w:val="0036002F"/>
    <w:rsid w:val="0036074E"/>
    <w:rsid w:val="0036094F"/>
    <w:rsid w:val="00361A2E"/>
    <w:rsid w:val="00361F2F"/>
    <w:rsid w:val="00361F8A"/>
    <w:rsid w:val="003626A4"/>
    <w:rsid w:val="0036433B"/>
    <w:rsid w:val="00365139"/>
    <w:rsid w:val="00365A2D"/>
    <w:rsid w:val="003708B1"/>
    <w:rsid w:val="00370E60"/>
    <w:rsid w:val="00370E83"/>
    <w:rsid w:val="003711EC"/>
    <w:rsid w:val="0037157B"/>
    <w:rsid w:val="003721C9"/>
    <w:rsid w:val="003726A8"/>
    <w:rsid w:val="00374D71"/>
    <w:rsid w:val="00375CBC"/>
    <w:rsid w:val="00375D47"/>
    <w:rsid w:val="00375DEC"/>
    <w:rsid w:val="00376C01"/>
    <w:rsid w:val="00376F39"/>
    <w:rsid w:val="00377E44"/>
    <w:rsid w:val="003820F0"/>
    <w:rsid w:val="00382605"/>
    <w:rsid w:val="00382E39"/>
    <w:rsid w:val="00382F88"/>
    <w:rsid w:val="00385774"/>
    <w:rsid w:val="003857B0"/>
    <w:rsid w:val="00385AE9"/>
    <w:rsid w:val="00394AB9"/>
    <w:rsid w:val="003951BB"/>
    <w:rsid w:val="00397335"/>
    <w:rsid w:val="003A0E17"/>
    <w:rsid w:val="003A10B9"/>
    <w:rsid w:val="003A19D2"/>
    <w:rsid w:val="003A2351"/>
    <w:rsid w:val="003A2EF8"/>
    <w:rsid w:val="003A4B75"/>
    <w:rsid w:val="003A5999"/>
    <w:rsid w:val="003A5E71"/>
    <w:rsid w:val="003A6386"/>
    <w:rsid w:val="003B034B"/>
    <w:rsid w:val="003B1EB8"/>
    <w:rsid w:val="003B2220"/>
    <w:rsid w:val="003B2637"/>
    <w:rsid w:val="003B387B"/>
    <w:rsid w:val="003B4033"/>
    <w:rsid w:val="003B4892"/>
    <w:rsid w:val="003B4A64"/>
    <w:rsid w:val="003B50BA"/>
    <w:rsid w:val="003B5C8C"/>
    <w:rsid w:val="003B5F92"/>
    <w:rsid w:val="003B6448"/>
    <w:rsid w:val="003B6CC6"/>
    <w:rsid w:val="003B7279"/>
    <w:rsid w:val="003B748B"/>
    <w:rsid w:val="003B7BCA"/>
    <w:rsid w:val="003B7E31"/>
    <w:rsid w:val="003C015C"/>
    <w:rsid w:val="003C0415"/>
    <w:rsid w:val="003C0483"/>
    <w:rsid w:val="003C06CA"/>
    <w:rsid w:val="003C1BAC"/>
    <w:rsid w:val="003C3C65"/>
    <w:rsid w:val="003C3E2E"/>
    <w:rsid w:val="003C4C2C"/>
    <w:rsid w:val="003C4CFA"/>
    <w:rsid w:val="003C56DF"/>
    <w:rsid w:val="003C60E6"/>
    <w:rsid w:val="003C6996"/>
    <w:rsid w:val="003C7C98"/>
    <w:rsid w:val="003C7E04"/>
    <w:rsid w:val="003D0A81"/>
    <w:rsid w:val="003D13FC"/>
    <w:rsid w:val="003D449C"/>
    <w:rsid w:val="003D51EB"/>
    <w:rsid w:val="003D66C0"/>
    <w:rsid w:val="003D78C5"/>
    <w:rsid w:val="003E0BAB"/>
    <w:rsid w:val="003E0C62"/>
    <w:rsid w:val="003E17AF"/>
    <w:rsid w:val="003E23E6"/>
    <w:rsid w:val="003E2504"/>
    <w:rsid w:val="003E3A97"/>
    <w:rsid w:val="003E4444"/>
    <w:rsid w:val="003E49E5"/>
    <w:rsid w:val="003E56F0"/>
    <w:rsid w:val="003E6F10"/>
    <w:rsid w:val="003E7008"/>
    <w:rsid w:val="003F149E"/>
    <w:rsid w:val="003F34FF"/>
    <w:rsid w:val="003F50C6"/>
    <w:rsid w:val="003F5D86"/>
    <w:rsid w:val="003F5E48"/>
    <w:rsid w:val="003F5F00"/>
    <w:rsid w:val="003F6294"/>
    <w:rsid w:val="00400593"/>
    <w:rsid w:val="00400FE7"/>
    <w:rsid w:val="004020EB"/>
    <w:rsid w:val="00403271"/>
    <w:rsid w:val="004033E5"/>
    <w:rsid w:val="00404D17"/>
    <w:rsid w:val="00404FED"/>
    <w:rsid w:val="004060DB"/>
    <w:rsid w:val="00407F21"/>
    <w:rsid w:val="00410E5A"/>
    <w:rsid w:val="0041127C"/>
    <w:rsid w:val="00411637"/>
    <w:rsid w:val="0041179B"/>
    <w:rsid w:val="0041263D"/>
    <w:rsid w:val="00412977"/>
    <w:rsid w:val="00413483"/>
    <w:rsid w:val="004137A2"/>
    <w:rsid w:val="00413D84"/>
    <w:rsid w:val="00413DEA"/>
    <w:rsid w:val="00414597"/>
    <w:rsid w:val="0041585B"/>
    <w:rsid w:val="00415A7F"/>
    <w:rsid w:val="004160CC"/>
    <w:rsid w:val="00417207"/>
    <w:rsid w:val="00417580"/>
    <w:rsid w:val="004217A4"/>
    <w:rsid w:val="00421886"/>
    <w:rsid w:val="00421E99"/>
    <w:rsid w:val="004220FE"/>
    <w:rsid w:val="00422686"/>
    <w:rsid w:val="0042333A"/>
    <w:rsid w:val="00423B7A"/>
    <w:rsid w:val="00424B0C"/>
    <w:rsid w:val="00425E59"/>
    <w:rsid w:val="00425E66"/>
    <w:rsid w:val="004267CA"/>
    <w:rsid w:val="00426B76"/>
    <w:rsid w:val="0042764A"/>
    <w:rsid w:val="004276A3"/>
    <w:rsid w:val="004277AC"/>
    <w:rsid w:val="00427D6E"/>
    <w:rsid w:val="004303E0"/>
    <w:rsid w:val="00431AEF"/>
    <w:rsid w:val="00433132"/>
    <w:rsid w:val="0043370C"/>
    <w:rsid w:val="00434519"/>
    <w:rsid w:val="0044395C"/>
    <w:rsid w:val="00443C2A"/>
    <w:rsid w:val="00443DE5"/>
    <w:rsid w:val="004448BB"/>
    <w:rsid w:val="00444B7A"/>
    <w:rsid w:val="00444E28"/>
    <w:rsid w:val="004453D7"/>
    <w:rsid w:val="004456D4"/>
    <w:rsid w:val="004457F4"/>
    <w:rsid w:val="00445BC2"/>
    <w:rsid w:val="00445EED"/>
    <w:rsid w:val="00446120"/>
    <w:rsid w:val="004465A7"/>
    <w:rsid w:val="00447246"/>
    <w:rsid w:val="004479A6"/>
    <w:rsid w:val="0045008E"/>
    <w:rsid w:val="0045033D"/>
    <w:rsid w:val="0045092C"/>
    <w:rsid w:val="00450EC3"/>
    <w:rsid w:val="00451153"/>
    <w:rsid w:val="00452E8A"/>
    <w:rsid w:val="00453844"/>
    <w:rsid w:val="004541F4"/>
    <w:rsid w:val="00456050"/>
    <w:rsid w:val="004562C3"/>
    <w:rsid w:val="00456FE5"/>
    <w:rsid w:val="00460098"/>
    <w:rsid w:val="00463556"/>
    <w:rsid w:val="00463FC6"/>
    <w:rsid w:val="00464D00"/>
    <w:rsid w:val="00464FBF"/>
    <w:rsid w:val="00465247"/>
    <w:rsid w:val="0046620A"/>
    <w:rsid w:val="00467530"/>
    <w:rsid w:val="00467D07"/>
    <w:rsid w:val="00470D39"/>
    <w:rsid w:val="004711FF"/>
    <w:rsid w:val="00471571"/>
    <w:rsid w:val="004716D7"/>
    <w:rsid w:val="00471EA7"/>
    <w:rsid w:val="004724EF"/>
    <w:rsid w:val="0047292F"/>
    <w:rsid w:val="00472E09"/>
    <w:rsid w:val="004735D4"/>
    <w:rsid w:val="0047393D"/>
    <w:rsid w:val="00473ADC"/>
    <w:rsid w:val="0047433C"/>
    <w:rsid w:val="00474C83"/>
    <w:rsid w:val="00475056"/>
    <w:rsid w:val="00475364"/>
    <w:rsid w:val="00476849"/>
    <w:rsid w:val="0047684C"/>
    <w:rsid w:val="00480FE2"/>
    <w:rsid w:val="0048282B"/>
    <w:rsid w:val="00483094"/>
    <w:rsid w:val="00483E4A"/>
    <w:rsid w:val="004847DF"/>
    <w:rsid w:val="00486148"/>
    <w:rsid w:val="00490165"/>
    <w:rsid w:val="00490460"/>
    <w:rsid w:val="00490FCE"/>
    <w:rsid w:val="004931DF"/>
    <w:rsid w:val="00493F0A"/>
    <w:rsid w:val="0049532C"/>
    <w:rsid w:val="004957BE"/>
    <w:rsid w:val="00495D0B"/>
    <w:rsid w:val="004971B9"/>
    <w:rsid w:val="0049764D"/>
    <w:rsid w:val="004A009D"/>
    <w:rsid w:val="004A041E"/>
    <w:rsid w:val="004A11C5"/>
    <w:rsid w:val="004A19C8"/>
    <w:rsid w:val="004A2BB3"/>
    <w:rsid w:val="004A2C07"/>
    <w:rsid w:val="004A2CAD"/>
    <w:rsid w:val="004A3549"/>
    <w:rsid w:val="004A3D03"/>
    <w:rsid w:val="004A4E0E"/>
    <w:rsid w:val="004A60CA"/>
    <w:rsid w:val="004A7C6E"/>
    <w:rsid w:val="004B0D9A"/>
    <w:rsid w:val="004B336E"/>
    <w:rsid w:val="004B4631"/>
    <w:rsid w:val="004B5FA0"/>
    <w:rsid w:val="004B6761"/>
    <w:rsid w:val="004C2433"/>
    <w:rsid w:val="004C3401"/>
    <w:rsid w:val="004C36BF"/>
    <w:rsid w:val="004C425B"/>
    <w:rsid w:val="004C53A7"/>
    <w:rsid w:val="004C6BB2"/>
    <w:rsid w:val="004C6DF4"/>
    <w:rsid w:val="004D0420"/>
    <w:rsid w:val="004D0706"/>
    <w:rsid w:val="004D2903"/>
    <w:rsid w:val="004D2A4F"/>
    <w:rsid w:val="004D303F"/>
    <w:rsid w:val="004D3C77"/>
    <w:rsid w:val="004D63C5"/>
    <w:rsid w:val="004D726A"/>
    <w:rsid w:val="004D74D4"/>
    <w:rsid w:val="004D775F"/>
    <w:rsid w:val="004D7D57"/>
    <w:rsid w:val="004E1687"/>
    <w:rsid w:val="004E1EDD"/>
    <w:rsid w:val="004E1F5F"/>
    <w:rsid w:val="004E1FC4"/>
    <w:rsid w:val="004E326F"/>
    <w:rsid w:val="004E4449"/>
    <w:rsid w:val="004E4E7F"/>
    <w:rsid w:val="004E587D"/>
    <w:rsid w:val="004E625A"/>
    <w:rsid w:val="004E62D8"/>
    <w:rsid w:val="004E7195"/>
    <w:rsid w:val="004E795A"/>
    <w:rsid w:val="004F10E8"/>
    <w:rsid w:val="004F1D21"/>
    <w:rsid w:val="004F215F"/>
    <w:rsid w:val="004F3361"/>
    <w:rsid w:val="004F3E6C"/>
    <w:rsid w:val="004F5F9D"/>
    <w:rsid w:val="004F6621"/>
    <w:rsid w:val="004F719A"/>
    <w:rsid w:val="004F72AD"/>
    <w:rsid w:val="0050123C"/>
    <w:rsid w:val="005012E0"/>
    <w:rsid w:val="00502301"/>
    <w:rsid w:val="0050311B"/>
    <w:rsid w:val="00504191"/>
    <w:rsid w:val="0050425D"/>
    <w:rsid w:val="00504B84"/>
    <w:rsid w:val="005077E1"/>
    <w:rsid w:val="00507D32"/>
    <w:rsid w:val="005103B5"/>
    <w:rsid w:val="005105C0"/>
    <w:rsid w:val="00511541"/>
    <w:rsid w:val="00511D62"/>
    <w:rsid w:val="00512BEC"/>
    <w:rsid w:val="00512CA8"/>
    <w:rsid w:val="005139C4"/>
    <w:rsid w:val="00514542"/>
    <w:rsid w:val="00514BCD"/>
    <w:rsid w:val="00515294"/>
    <w:rsid w:val="005159EC"/>
    <w:rsid w:val="00515D99"/>
    <w:rsid w:val="00515F1E"/>
    <w:rsid w:val="00516430"/>
    <w:rsid w:val="00516D62"/>
    <w:rsid w:val="0051759F"/>
    <w:rsid w:val="0051782E"/>
    <w:rsid w:val="0052012D"/>
    <w:rsid w:val="00520639"/>
    <w:rsid w:val="005207FD"/>
    <w:rsid w:val="005210FD"/>
    <w:rsid w:val="00522C9B"/>
    <w:rsid w:val="00522E48"/>
    <w:rsid w:val="00523259"/>
    <w:rsid w:val="00523663"/>
    <w:rsid w:val="00524369"/>
    <w:rsid w:val="00524567"/>
    <w:rsid w:val="0052593E"/>
    <w:rsid w:val="00525E11"/>
    <w:rsid w:val="00526FAC"/>
    <w:rsid w:val="005272FA"/>
    <w:rsid w:val="0052769E"/>
    <w:rsid w:val="00527EA1"/>
    <w:rsid w:val="00530C18"/>
    <w:rsid w:val="00532528"/>
    <w:rsid w:val="005325BC"/>
    <w:rsid w:val="0053486C"/>
    <w:rsid w:val="00535757"/>
    <w:rsid w:val="00536782"/>
    <w:rsid w:val="00536B65"/>
    <w:rsid w:val="00537278"/>
    <w:rsid w:val="00537D36"/>
    <w:rsid w:val="00540A97"/>
    <w:rsid w:val="00542504"/>
    <w:rsid w:val="0054435A"/>
    <w:rsid w:val="00545C2E"/>
    <w:rsid w:val="00546A27"/>
    <w:rsid w:val="00546CCE"/>
    <w:rsid w:val="005471E9"/>
    <w:rsid w:val="005476A6"/>
    <w:rsid w:val="005479BE"/>
    <w:rsid w:val="00550245"/>
    <w:rsid w:val="0055039F"/>
    <w:rsid w:val="005515A5"/>
    <w:rsid w:val="00551EC0"/>
    <w:rsid w:val="005527D9"/>
    <w:rsid w:val="00553072"/>
    <w:rsid w:val="00554622"/>
    <w:rsid w:val="005558DF"/>
    <w:rsid w:val="00555BFE"/>
    <w:rsid w:val="00555EFF"/>
    <w:rsid w:val="00556B4C"/>
    <w:rsid w:val="00556F64"/>
    <w:rsid w:val="00557498"/>
    <w:rsid w:val="005620F8"/>
    <w:rsid w:val="0056318C"/>
    <w:rsid w:val="005636E1"/>
    <w:rsid w:val="00563735"/>
    <w:rsid w:val="00563878"/>
    <w:rsid w:val="005643CA"/>
    <w:rsid w:val="00564DB9"/>
    <w:rsid w:val="00564E37"/>
    <w:rsid w:val="00565591"/>
    <w:rsid w:val="005665BB"/>
    <w:rsid w:val="00567392"/>
    <w:rsid w:val="005674CC"/>
    <w:rsid w:val="0056766D"/>
    <w:rsid w:val="00567EFB"/>
    <w:rsid w:val="0057038F"/>
    <w:rsid w:val="00571506"/>
    <w:rsid w:val="00571AD2"/>
    <w:rsid w:val="00572594"/>
    <w:rsid w:val="0057319E"/>
    <w:rsid w:val="00574064"/>
    <w:rsid w:val="0057459D"/>
    <w:rsid w:val="00574BA5"/>
    <w:rsid w:val="005762C5"/>
    <w:rsid w:val="0057631B"/>
    <w:rsid w:val="005766DE"/>
    <w:rsid w:val="00576DDB"/>
    <w:rsid w:val="005772D8"/>
    <w:rsid w:val="00577BE2"/>
    <w:rsid w:val="00577C81"/>
    <w:rsid w:val="005810AA"/>
    <w:rsid w:val="00581903"/>
    <w:rsid w:val="005821C3"/>
    <w:rsid w:val="0058263C"/>
    <w:rsid w:val="00582FBD"/>
    <w:rsid w:val="005855A7"/>
    <w:rsid w:val="00585972"/>
    <w:rsid w:val="0058650C"/>
    <w:rsid w:val="005871E2"/>
    <w:rsid w:val="00590E00"/>
    <w:rsid w:val="00590E91"/>
    <w:rsid w:val="00591957"/>
    <w:rsid w:val="00591B9C"/>
    <w:rsid w:val="00592A2B"/>
    <w:rsid w:val="00592BE5"/>
    <w:rsid w:val="005934A4"/>
    <w:rsid w:val="005943F6"/>
    <w:rsid w:val="00594A6A"/>
    <w:rsid w:val="00594F10"/>
    <w:rsid w:val="00595467"/>
    <w:rsid w:val="00595B58"/>
    <w:rsid w:val="00595C49"/>
    <w:rsid w:val="00595FF7"/>
    <w:rsid w:val="005973A7"/>
    <w:rsid w:val="00597606"/>
    <w:rsid w:val="005A04A8"/>
    <w:rsid w:val="005A0EDE"/>
    <w:rsid w:val="005A17E3"/>
    <w:rsid w:val="005A1ACC"/>
    <w:rsid w:val="005A2A6A"/>
    <w:rsid w:val="005A2D0A"/>
    <w:rsid w:val="005A33E0"/>
    <w:rsid w:val="005A3CB6"/>
    <w:rsid w:val="005A3D04"/>
    <w:rsid w:val="005A434C"/>
    <w:rsid w:val="005A4A04"/>
    <w:rsid w:val="005B0224"/>
    <w:rsid w:val="005B0EBE"/>
    <w:rsid w:val="005B281D"/>
    <w:rsid w:val="005B2A54"/>
    <w:rsid w:val="005B35DA"/>
    <w:rsid w:val="005B40BF"/>
    <w:rsid w:val="005B45AA"/>
    <w:rsid w:val="005B46A6"/>
    <w:rsid w:val="005B47CF"/>
    <w:rsid w:val="005B47F4"/>
    <w:rsid w:val="005B4F66"/>
    <w:rsid w:val="005B6055"/>
    <w:rsid w:val="005B7AFE"/>
    <w:rsid w:val="005B7B93"/>
    <w:rsid w:val="005B7FFA"/>
    <w:rsid w:val="005C19AA"/>
    <w:rsid w:val="005C26AA"/>
    <w:rsid w:val="005C2F09"/>
    <w:rsid w:val="005C32A6"/>
    <w:rsid w:val="005C36FE"/>
    <w:rsid w:val="005C3CBE"/>
    <w:rsid w:val="005C41FC"/>
    <w:rsid w:val="005C4634"/>
    <w:rsid w:val="005C4B96"/>
    <w:rsid w:val="005D0EEF"/>
    <w:rsid w:val="005D1277"/>
    <w:rsid w:val="005D15BB"/>
    <w:rsid w:val="005D1FA9"/>
    <w:rsid w:val="005D2391"/>
    <w:rsid w:val="005D335E"/>
    <w:rsid w:val="005D3982"/>
    <w:rsid w:val="005D3E54"/>
    <w:rsid w:val="005D431E"/>
    <w:rsid w:val="005D484F"/>
    <w:rsid w:val="005D5027"/>
    <w:rsid w:val="005D6C53"/>
    <w:rsid w:val="005E0836"/>
    <w:rsid w:val="005E0E7C"/>
    <w:rsid w:val="005E1073"/>
    <w:rsid w:val="005E126F"/>
    <w:rsid w:val="005E12E1"/>
    <w:rsid w:val="005E147B"/>
    <w:rsid w:val="005E1969"/>
    <w:rsid w:val="005E27C5"/>
    <w:rsid w:val="005E315F"/>
    <w:rsid w:val="005E3DD3"/>
    <w:rsid w:val="005E41E7"/>
    <w:rsid w:val="005E41F2"/>
    <w:rsid w:val="005E4FB3"/>
    <w:rsid w:val="005E76E1"/>
    <w:rsid w:val="005F08B9"/>
    <w:rsid w:val="005F197D"/>
    <w:rsid w:val="005F1BB5"/>
    <w:rsid w:val="005F1D20"/>
    <w:rsid w:val="005F383C"/>
    <w:rsid w:val="005F3D78"/>
    <w:rsid w:val="005F4D89"/>
    <w:rsid w:val="005F4E65"/>
    <w:rsid w:val="005F7037"/>
    <w:rsid w:val="005F7A92"/>
    <w:rsid w:val="0060037D"/>
    <w:rsid w:val="0060077E"/>
    <w:rsid w:val="006008B5"/>
    <w:rsid w:val="00601320"/>
    <w:rsid w:val="00601D8F"/>
    <w:rsid w:val="00601DF1"/>
    <w:rsid w:val="006027AD"/>
    <w:rsid w:val="00602AD5"/>
    <w:rsid w:val="00603184"/>
    <w:rsid w:val="00603225"/>
    <w:rsid w:val="006043EF"/>
    <w:rsid w:val="00604FA7"/>
    <w:rsid w:val="00606B2F"/>
    <w:rsid w:val="00606FE1"/>
    <w:rsid w:val="00611272"/>
    <w:rsid w:val="0061163E"/>
    <w:rsid w:val="00611758"/>
    <w:rsid w:val="00611F61"/>
    <w:rsid w:val="00613A79"/>
    <w:rsid w:val="00613C1A"/>
    <w:rsid w:val="00614574"/>
    <w:rsid w:val="00614A8F"/>
    <w:rsid w:val="00614D26"/>
    <w:rsid w:val="00615A00"/>
    <w:rsid w:val="006173F6"/>
    <w:rsid w:val="00617FDF"/>
    <w:rsid w:val="00620091"/>
    <w:rsid w:val="00620A6B"/>
    <w:rsid w:val="0062149F"/>
    <w:rsid w:val="006229B2"/>
    <w:rsid w:val="00622A6F"/>
    <w:rsid w:val="00622C43"/>
    <w:rsid w:val="006231B5"/>
    <w:rsid w:val="00624008"/>
    <w:rsid w:val="00624401"/>
    <w:rsid w:val="00624771"/>
    <w:rsid w:val="00624DC5"/>
    <w:rsid w:val="00624FBC"/>
    <w:rsid w:val="00625C5A"/>
    <w:rsid w:val="00625D8A"/>
    <w:rsid w:val="00626143"/>
    <w:rsid w:val="006264B8"/>
    <w:rsid w:val="0062652D"/>
    <w:rsid w:val="00626E48"/>
    <w:rsid w:val="006279E3"/>
    <w:rsid w:val="00627DAD"/>
    <w:rsid w:val="00630144"/>
    <w:rsid w:val="006308B3"/>
    <w:rsid w:val="006310BB"/>
    <w:rsid w:val="006327F2"/>
    <w:rsid w:val="00632C3F"/>
    <w:rsid w:val="00633288"/>
    <w:rsid w:val="00633AE0"/>
    <w:rsid w:val="006351AD"/>
    <w:rsid w:val="0063522A"/>
    <w:rsid w:val="00635FEA"/>
    <w:rsid w:val="006364FA"/>
    <w:rsid w:val="00636AF2"/>
    <w:rsid w:val="00636D18"/>
    <w:rsid w:val="00637478"/>
    <w:rsid w:val="00637AB1"/>
    <w:rsid w:val="00640416"/>
    <w:rsid w:val="0064234F"/>
    <w:rsid w:val="00642732"/>
    <w:rsid w:val="00643A9E"/>
    <w:rsid w:val="00643ACF"/>
    <w:rsid w:val="006441A8"/>
    <w:rsid w:val="006445B6"/>
    <w:rsid w:val="00644A7C"/>
    <w:rsid w:val="00646792"/>
    <w:rsid w:val="00646E0B"/>
    <w:rsid w:val="00650353"/>
    <w:rsid w:val="006504F1"/>
    <w:rsid w:val="00650E15"/>
    <w:rsid w:val="0065134C"/>
    <w:rsid w:val="00651CE2"/>
    <w:rsid w:val="00651F4D"/>
    <w:rsid w:val="0065245B"/>
    <w:rsid w:val="006525BF"/>
    <w:rsid w:val="006531EA"/>
    <w:rsid w:val="00653227"/>
    <w:rsid w:val="00654A50"/>
    <w:rsid w:val="00655A0D"/>
    <w:rsid w:val="00655CFE"/>
    <w:rsid w:val="00655D10"/>
    <w:rsid w:val="00656849"/>
    <w:rsid w:val="006569F2"/>
    <w:rsid w:val="0065757C"/>
    <w:rsid w:val="00657CB3"/>
    <w:rsid w:val="00660695"/>
    <w:rsid w:val="00663501"/>
    <w:rsid w:val="00664430"/>
    <w:rsid w:val="0066468B"/>
    <w:rsid w:val="006651DF"/>
    <w:rsid w:val="00667194"/>
    <w:rsid w:val="00670808"/>
    <w:rsid w:val="0067121D"/>
    <w:rsid w:val="0067255B"/>
    <w:rsid w:val="00673DDF"/>
    <w:rsid w:val="00674B7F"/>
    <w:rsid w:val="006752E8"/>
    <w:rsid w:val="00675BCC"/>
    <w:rsid w:val="00675DC3"/>
    <w:rsid w:val="00676EB2"/>
    <w:rsid w:val="00677D13"/>
    <w:rsid w:val="00680B04"/>
    <w:rsid w:val="00681C21"/>
    <w:rsid w:val="00682715"/>
    <w:rsid w:val="00683B84"/>
    <w:rsid w:val="00684065"/>
    <w:rsid w:val="00684082"/>
    <w:rsid w:val="0068416C"/>
    <w:rsid w:val="00685132"/>
    <w:rsid w:val="00685627"/>
    <w:rsid w:val="00686300"/>
    <w:rsid w:val="006867F4"/>
    <w:rsid w:val="0068685D"/>
    <w:rsid w:val="00687CD3"/>
    <w:rsid w:val="006901FF"/>
    <w:rsid w:val="006913C8"/>
    <w:rsid w:val="00691978"/>
    <w:rsid w:val="0069244F"/>
    <w:rsid w:val="00692726"/>
    <w:rsid w:val="0069384E"/>
    <w:rsid w:val="00694706"/>
    <w:rsid w:val="006952F7"/>
    <w:rsid w:val="00695446"/>
    <w:rsid w:val="00695E2B"/>
    <w:rsid w:val="00696222"/>
    <w:rsid w:val="00696250"/>
    <w:rsid w:val="0069651B"/>
    <w:rsid w:val="0069786A"/>
    <w:rsid w:val="00697C39"/>
    <w:rsid w:val="006A0984"/>
    <w:rsid w:val="006A0EDA"/>
    <w:rsid w:val="006A1727"/>
    <w:rsid w:val="006A27CC"/>
    <w:rsid w:val="006A32F7"/>
    <w:rsid w:val="006A41E8"/>
    <w:rsid w:val="006A42FE"/>
    <w:rsid w:val="006A4544"/>
    <w:rsid w:val="006A5518"/>
    <w:rsid w:val="006A5873"/>
    <w:rsid w:val="006A633B"/>
    <w:rsid w:val="006A642F"/>
    <w:rsid w:val="006A7A8D"/>
    <w:rsid w:val="006B031B"/>
    <w:rsid w:val="006B04F2"/>
    <w:rsid w:val="006B0F2D"/>
    <w:rsid w:val="006B114D"/>
    <w:rsid w:val="006B16FD"/>
    <w:rsid w:val="006B17F1"/>
    <w:rsid w:val="006B20F2"/>
    <w:rsid w:val="006B22E2"/>
    <w:rsid w:val="006B2E01"/>
    <w:rsid w:val="006B443E"/>
    <w:rsid w:val="006B4DF6"/>
    <w:rsid w:val="006B5475"/>
    <w:rsid w:val="006B5968"/>
    <w:rsid w:val="006B599F"/>
    <w:rsid w:val="006B5E30"/>
    <w:rsid w:val="006B74E5"/>
    <w:rsid w:val="006B7535"/>
    <w:rsid w:val="006C0829"/>
    <w:rsid w:val="006C1C69"/>
    <w:rsid w:val="006C1CC2"/>
    <w:rsid w:val="006C3A8B"/>
    <w:rsid w:val="006C53F4"/>
    <w:rsid w:val="006C6620"/>
    <w:rsid w:val="006C6FD5"/>
    <w:rsid w:val="006C7073"/>
    <w:rsid w:val="006C76B8"/>
    <w:rsid w:val="006C7F56"/>
    <w:rsid w:val="006D061D"/>
    <w:rsid w:val="006D2075"/>
    <w:rsid w:val="006D2ED0"/>
    <w:rsid w:val="006D38B3"/>
    <w:rsid w:val="006D4ABA"/>
    <w:rsid w:val="006D4D84"/>
    <w:rsid w:val="006D66A8"/>
    <w:rsid w:val="006D684B"/>
    <w:rsid w:val="006D74E9"/>
    <w:rsid w:val="006D7A90"/>
    <w:rsid w:val="006E024F"/>
    <w:rsid w:val="006E03F2"/>
    <w:rsid w:val="006E0D65"/>
    <w:rsid w:val="006E200D"/>
    <w:rsid w:val="006E2348"/>
    <w:rsid w:val="006E251E"/>
    <w:rsid w:val="006E268A"/>
    <w:rsid w:val="006E2C12"/>
    <w:rsid w:val="006E2D8C"/>
    <w:rsid w:val="006E3081"/>
    <w:rsid w:val="006E396A"/>
    <w:rsid w:val="006E396B"/>
    <w:rsid w:val="006E3E09"/>
    <w:rsid w:val="006E4D0B"/>
    <w:rsid w:val="006E6472"/>
    <w:rsid w:val="006E6D26"/>
    <w:rsid w:val="006E786C"/>
    <w:rsid w:val="006F00BB"/>
    <w:rsid w:val="006F0534"/>
    <w:rsid w:val="006F1D26"/>
    <w:rsid w:val="006F297F"/>
    <w:rsid w:val="006F2E4E"/>
    <w:rsid w:val="006F3379"/>
    <w:rsid w:val="006F547D"/>
    <w:rsid w:val="006F5E4A"/>
    <w:rsid w:val="006F62A9"/>
    <w:rsid w:val="006F6D3F"/>
    <w:rsid w:val="006F6DDF"/>
    <w:rsid w:val="006F792B"/>
    <w:rsid w:val="006F7BC6"/>
    <w:rsid w:val="00700AB8"/>
    <w:rsid w:val="00702B03"/>
    <w:rsid w:val="00703B5F"/>
    <w:rsid w:val="00704540"/>
    <w:rsid w:val="0070540A"/>
    <w:rsid w:val="00705552"/>
    <w:rsid w:val="007065A0"/>
    <w:rsid w:val="007066A1"/>
    <w:rsid w:val="00706D26"/>
    <w:rsid w:val="00710946"/>
    <w:rsid w:val="007125C5"/>
    <w:rsid w:val="007128E9"/>
    <w:rsid w:val="007145D6"/>
    <w:rsid w:val="007146F4"/>
    <w:rsid w:val="0071477A"/>
    <w:rsid w:val="007150C1"/>
    <w:rsid w:val="007153A4"/>
    <w:rsid w:val="00715A90"/>
    <w:rsid w:val="00715B99"/>
    <w:rsid w:val="0071602B"/>
    <w:rsid w:val="00716A9E"/>
    <w:rsid w:val="00717768"/>
    <w:rsid w:val="007204E4"/>
    <w:rsid w:val="00720B4A"/>
    <w:rsid w:val="00720F83"/>
    <w:rsid w:val="00721CAD"/>
    <w:rsid w:val="0072362F"/>
    <w:rsid w:val="0072379D"/>
    <w:rsid w:val="00724794"/>
    <w:rsid w:val="00724F0C"/>
    <w:rsid w:val="00725784"/>
    <w:rsid w:val="007259FF"/>
    <w:rsid w:val="00725D15"/>
    <w:rsid w:val="007271D5"/>
    <w:rsid w:val="00727896"/>
    <w:rsid w:val="00730B0F"/>
    <w:rsid w:val="00731DE8"/>
    <w:rsid w:val="00733901"/>
    <w:rsid w:val="0073592A"/>
    <w:rsid w:val="00736F0F"/>
    <w:rsid w:val="00737C37"/>
    <w:rsid w:val="00740D6F"/>
    <w:rsid w:val="00742A60"/>
    <w:rsid w:val="00742FB5"/>
    <w:rsid w:val="007431D2"/>
    <w:rsid w:val="0074329E"/>
    <w:rsid w:val="00744EC2"/>
    <w:rsid w:val="00745629"/>
    <w:rsid w:val="0074610D"/>
    <w:rsid w:val="00746A69"/>
    <w:rsid w:val="00747C68"/>
    <w:rsid w:val="00750536"/>
    <w:rsid w:val="007507E7"/>
    <w:rsid w:val="00750A80"/>
    <w:rsid w:val="00750ED1"/>
    <w:rsid w:val="00751035"/>
    <w:rsid w:val="00751DFE"/>
    <w:rsid w:val="00753B43"/>
    <w:rsid w:val="0075490C"/>
    <w:rsid w:val="00755214"/>
    <w:rsid w:val="00756B50"/>
    <w:rsid w:val="0075731E"/>
    <w:rsid w:val="00757363"/>
    <w:rsid w:val="00757EEB"/>
    <w:rsid w:val="00760464"/>
    <w:rsid w:val="00760BC9"/>
    <w:rsid w:val="00760DC6"/>
    <w:rsid w:val="0076104C"/>
    <w:rsid w:val="0076123A"/>
    <w:rsid w:val="00761960"/>
    <w:rsid w:val="00762481"/>
    <w:rsid w:val="0076249E"/>
    <w:rsid w:val="0076274D"/>
    <w:rsid w:val="007629A4"/>
    <w:rsid w:val="00763615"/>
    <w:rsid w:val="007637B8"/>
    <w:rsid w:val="00763D33"/>
    <w:rsid w:val="00763D83"/>
    <w:rsid w:val="00763F7B"/>
    <w:rsid w:val="0076486A"/>
    <w:rsid w:val="0076546C"/>
    <w:rsid w:val="0076547C"/>
    <w:rsid w:val="0076670E"/>
    <w:rsid w:val="007677AE"/>
    <w:rsid w:val="00770478"/>
    <w:rsid w:val="0077092C"/>
    <w:rsid w:val="007709FD"/>
    <w:rsid w:val="00770FEF"/>
    <w:rsid w:val="0077132B"/>
    <w:rsid w:val="007715F7"/>
    <w:rsid w:val="0077181F"/>
    <w:rsid w:val="00771A4A"/>
    <w:rsid w:val="00771C1C"/>
    <w:rsid w:val="00771E57"/>
    <w:rsid w:val="007723B4"/>
    <w:rsid w:val="00772B80"/>
    <w:rsid w:val="007738F5"/>
    <w:rsid w:val="007738FB"/>
    <w:rsid w:val="007764BB"/>
    <w:rsid w:val="007768AF"/>
    <w:rsid w:val="00777C0A"/>
    <w:rsid w:val="00777F6A"/>
    <w:rsid w:val="007820B6"/>
    <w:rsid w:val="007824C6"/>
    <w:rsid w:val="00782F05"/>
    <w:rsid w:val="00782FA3"/>
    <w:rsid w:val="0078357E"/>
    <w:rsid w:val="00783A3F"/>
    <w:rsid w:val="00783DAA"/>
    <w:rsid w:val="0078444F"/>
    <w:rsid w:val="0078578D"/>
    <w:rsid w:val="00785A1E"/>
    <w:rsid w:val="007875C7"/>
    <w:rsid w:val="00790004"/>
    <w:rsid w:val="0079011D"/>
    <w:rsid w:val="00790695"/>
    <w:rsid w:val="00790C5C"/>
    <w:rsid w:val="007914CD"/>
    <w:rsid w:val="00791DAF"/>
    <w:rsid w:val="00793526"/>
    <w:rsid w:val="0079547C"/>
    <w:rsid w:val="00795749"/>
    <w:rsid w:val="00795AD9"/>
    <w:rsid w:val="00795B09"/>
    <w:rsid w:val="00795C66"/>
    <w:rsid w:val="00795E71"/>
    <w:rsid w:val="00796DE1"/>
    <w:rsid w:val="0079733B"/>
    <w:rsid w:val="007A1918"/>
    <w:rsid w:val="007A21BE"/>
    <w:rsid w:val="007A22A7"/>
    <w:rsid w:val="007A23B6"/>
    <w:rsid w:val="007A2737"/>
    <w:rsid w:val="007A328F"/>
    <w:rsid w:val="007A39CE"/>
    <w:rsid w:val="007A3A52"/>
    <w:rsid w:val="007A48FB"/>
    <w:rsid w:val="007A5FBB"/>
    <w:rsid w:val="007A652A"/>
    <w:rsid w:val="007A655D"/>
    <w:rsid w:val="007A6EBC"/>
    <w:rsid w:val="007B17C8"/>
    <w:rsid w:val="007B34E0"/>
    <w:rsid w:val="007B3A6C"/>
    <w:rsid w:val="007B3E86"/>
    <w:rsid w:val="007B4B4F"/>
    <w:rsid w:val="007B5C8E"/>
    <w:rsid w:val="007B6FB4"/>
    <w:rsid w:val="007B7EEA"/>
    <w:rsid w:val="007C378A"/>
    <w:rsid w:val="007C4A4D"/>
    <w:rsid w:val="007C6148"/>
    <w:rsid w:val="007C675F"/>
    <w:rsid w:val="007C7A2C"/>
    <w:rsid w:val="007D14CD"/>
    <w:rsid w:val="007D1D07"/>
    <w:rsid w:val="007D21F8"/>
    <w:rsid w:val="007D2768"/>
    <w:rsid w:val="007D392F"/>
    <w:rsid w:val="007D4A8C"/>
    <w:rsid w:val="007D4D37"/>
    <w:rsid w:val="007D4FE1"/>
    <w:rsid w:val="007D6354"/>
    <w:rsid w:val="007D6C50"/>
    <w:rsid w:val="007D6FE8"/>
    <w:rsid w:val="007D757D"/>
    <w:rsid w:val="007D786F"/>
    <w:rsid w:val="007E061A"/>
    <w:rsid w:val="007E0E70"/>
    <w:rsid w:val="007E2D24"/>
    <w:rsid w:val="007E48D0"/>
    <w:rsid w:val="007E53DA"/>
    <w:rsid w:val="007E5CB2"/>
    <w:rsid w:val="007E63FE"/>
    <w:rsid w:val="007E7A89"/>
    <w:rsid w:val="007E7E1F"/>
    <w:rsid w:val="007F0435"/>
    <w:rsid w:val="007F045C"/>
    <w:rsid w:val="007F07C1"/>
    <w:rsid w:val="007F1257"/>
    <w:rsid w:val="007F14D7"/>
    <w:rsid w:val="007F1E90"/>
    <w:rsid w:val="007F25A5"/>
    <w:rsid w:val="007F292C"/>
    <w:rsid w:val="007F3001"/>
    <w:rsid w:val="007F3699"/>
    <w:rsid w:val="007F3B27"/>
    <w:rsid w:val="007F4D5D"/>
    <w:rsid w:val="007F5249"/>
    <w:rsid w:val="007F52F2"/>
    <w:rsid w:val="007F74BC"/>
    <w:rsid w:val="008002CA"/>
    <w:rsid w:val="008013DB"/>
    <w:rsid w:val="00802019"/>
    <w:rsid w:val="0080255D"/>
    <w:rsid w:val="00802A54"/>
    <w:rsid w:val="00803C4E"/>
    <w:rsid w:val="00803D1C"/>
    <w:rsid w:val="00805938"/>
    <w:rsid w:val="008065D5"/>
    <w:rsid w:val="00807F60"/>
    <w:rsid w:val="00811E30"/>
    <w:rsid w:val="00813220"/>
    <w:rsid w:val="0081378A"/>
    <w:rsid w:val="00814348"/>
    <w:rsid w:val="00814391"/>
    <w:rsid w:val="00815037"/>
    <w:rsid w:val="00815CA9"/>
    <w:rsid w:val="00815FBD"/>
    <w:rsid w:val="00816075"/>
    <w:rsid w:val="00816933"/>
    <w:rsid w:val="00817C23"/>
    <w:rsid w:val="00820331"/>
    <w:rsid w:val="00821CE8"/>
    <w:rsid w:val="008226AA"/>
    <w:rsid w:val="00823634"/>
    <w:rsid w:val="00825E28"/>
    <w:rsid w:val="008260A7"/>
    <w:rsid w:val="008269B7"/>
    <w:rsid w:val="00827046"/>
    <w:rsid w:val="0082714A"/>
    <w:rsid w:val="00827953"/>
    <w:rsid w:val="008307A0"/>
    <w:rsid w:val="00830F83"/>
    <w:rsid w:val="00831881"/>
    <w:rsid w:val="00832D60"/>
    <w:rsid w:val="008330B9"/>
    <w:rsid w:val="00834305"/>
    <w:rsid w:val="008345D0"/>
    <w:rsid w:val="0083467A"/>
    <w:rsid w:val="00834B6F"/>
    <w:rsid w:val="00836534"/>
    <w:rsid w:val="00837D7B"/>
    <w:rsid w:val="008404AC"/>
    <w:rsid w:val="0084196E"/>
    <w:rsid w:val="00842F7D"/>
    <w:rsid w:val="008434CA"/>
    <w:rsid w:val="0084717B"/>
    <w:rsid w:val="008471A5"/>
    <w:rsid w:val="00847C0E"/>
    <w:rsid w:val="00850E36"/>
    <w:rsid w:val="00851731"/>
    <w:rsid w:val="00852857"/>
    <w:rsid w:val="00853277"/>
    <w:rsid w:val="008533B4"/>
    <w:rsid w:val="00854031"/>
    <w:rsid w:val="00855D35"/>
    <w:rsid w:val="008561FC"/>
    <w:rsid w:val="0085769F"/>
    <w:rsid w:val="008577F8"/>
    <w:rsid w:val="00857D33"/>
    <w:rsid w:val="00857D50"/>
    <w:rsid w:val="00857E47"/>
    <w:rsid w:val="00860475"/>
    <w:rsid w:val="00861170"/>
    <w:rsid w:val="0086323F"/>
    <w:rsid w:val="00863C7C"/>
    <w:rsid w:val="00864171"/>
    <w:rsid w:val="008653BA"/>
    <w:rsid w:val="008660E5"/>
    <w:rsid w:val="0086731E"/>
    <w:rsid w:val="0087212D"/>
    <w:rsid w:val="00874532"/>
    <w:rsid w:val="00875574"/>
    <w:rsid w:val="008765E0"/>
    <w:rsid w:val="00880149"/>
    <w:rsid w:val="00880366"/>
    <w:rsid w:val="0088101F"/>
    <w:rsid w:val="0088134B"/>
    <w:rsid w:val="0088236F"/>
    <w:rsid w:val="008879C3"/>
    <w:rsid w:val="00887FC2"/>
    <w:rsid w:val="008903E7"/>
    <w:rsid w:val="0089147E"/>
    <w:rsid w:val="0089247F"/>
    <w:rsid w:val="00893D04"/>
    <w:rsid w:val="0089477C"/>
    <w:rsid w:val="00894F52"/>
    <w:rsid w:val="0089688A"/>
    <w:rsid w:val="00896E10"/>
    <w:rsid w:val="00896E40"/>
    <w:rsid w:val="0089754C"/>
    <w:rsid w:val="008978F4"/>
    <w:rsid w:val="0089794B"/>
    <w:rsid w:val="008A04CF"/>
    <w:rsid w:val="008A0808"/>
    <w:rsid w:val="008A0C12"/>
    <w:rsid w:val="008A1D7C"/>
    <w:rsid w:val="008A204B"/>
    <w:rsid w:val="008A2074"/>
    <w:rsid w:val="008A4101"/>
    <w:rsid w:val="008B0000"/>
    <w:rsid w:val="008B0031"/>
    <w:rsid w:val="008B0E93"/>
    <w:rsid w:val="008B1D13"/>
    <w:rsid w:val="008B1D78"/>
    <w:rsid w:val="008B2351"/>
    <w:rsid w:val="008B339F"/>
    <w:rsid w:val="008B3CB1"/>
    <w:rsid w:val="008B43B9"/>
    <w:rsid w:val="008B468D"/>
    <w:rsid w:val="008B5207"/>
    <w:rsid w:val="008B6BB6"/>
    <w:rsid w:val="008B78CB"/>
    <w:rsid w:val="008C0147"/>
    <w:rsid w:val="008C070F"/>
    <w:rsid w:val="008C110E"/>
    <w:rsid w:val="008C1125"/>
    <w:rsid w:val="008C2B99"/>
    <w:rsid w:val="008C2D99"/>
    <w:rsid w:val="008C307C"/>
    <w:rsid w:val="008C531C"/>
    <w:rsid w:val="008C67BB"/>
    <w:rsid w:val="008C6C0F"/>
    <w:rsid w:val="008D0AB8"/>
    <w:rsid w:val="008D0E3D"/>
    <w:rsid w:val="008D14F6"/>
    <w:rsid w:val="008D1D36"/>
    <w:rsid w:val="008D1F34"/>
    <w:rsid w:val="008D35D2"/>
    <w:rsid w:val="008D3EC1"/>
    <w:rsid w:val="008D3F24"/>
    <w:rsid w:val="008D4DDC"/>
    <w:rsid w:val="008D52A6"/>
    <w:rsid w:val="008D7497"/>
    <w:rsid w:val="008E1DBB"/>
    <w:rsid w:val="008E27B5"/>
    <w:rsid w:val="008E3715"/>
    <w:rsid w:val="008E41FD"/>
    <w:rsid w:val="008E45E7"/>
    <w:rsid w:val="008E47BC"/>
    <w:rsid w:val="008E5927"/>
    <w:rsid w:val="008E6A4B"/>
    <w:rsid w:val="008E6EFF"/>
    <w:rsid w:val="008E75DF"/>
    <w:rsid w:val="008E7E21"/>
    <w:rsid w:val="008E7E95"/>
    <w:rsid w:val="008F17ED"/>
    <w:rsid w:val="008F1D60"/>
    <w:rsid w:val="008F1E38"/>
    <w:rsid w:val="008F368B"/>
    <w:rsid w:val="008F3926"/>
    <w:rsid w:val="008F4DFD"/>
    <w:rsid w:val="008F5257"/>
    <w:rsid w:val="008F5CA9"/>
    <w:rsid w:val="008F6169"/>
    <w:rsid w:val="008F6B80"/>
    <w:rsid w:val="008F7395"/>
    <w:rsid w:val="008F7626"/>
    <w:rsid w:val="008F78E1"/>
    <w:rsid w:val="008F79D1"/>
    <w:rsid w:val="00902116"/>
    <w:rsid w:val="0090276E"/>
    <w:rsid w:val="00902836"/>
    <w:rsid w:val="00902E07"/>
    <w:rsid w:val="00903579"/>
    <w:rsid w:val="00903AF1"/>
    <w:rsid w:val="00903C93"/>
    <w:rsid w:val="00903CFC"/>
    <w:rsid w:val="00903E00"/>
    <w:rsid w:val="00904717"/>
    <w:rsid w:val="0090472B"/>
    <w:rsid w:val="00905B5D"/>
    <w:rsid w:val="009069E9"/>
    <w:rsid w:val="009072B2"/>
    <w:rsid w:val="00910AF3"/>
    <w:rsid w:val="00911E84"/>
    <w:rsid w:val="00912654"/>
    <w:rsid w:val="00913372"/>
    <w:rsid w:val="00913748"/>
    <w:rsid w:val="00913DF7"/>
    <w:rsid w:val="009147D3"/>
    <w:rsid w:val="00914C5B"/>
    <w:rsid w:val="009204F6"/>
    <w:rsid w:val="00920E1D"/>
    <w:rsid w:val="00921198"/>
    <w:rsid w:val="00921754"/>
    <w:rsid w:val="009219F4"/>
    <w:rsid w:val="00924058"/>
    <w:rsid w:val="009242D3"/>
    <w:rsid w:val="009244B0"/>
    <w:rsid w:val="0092456F"/>
    <w:rsid w:val="00926036"/>
    <w:rsid w:val="00926CE7"/>
    <w:rsid w:val="00926E3B"/>
    <w:rsid w:val="00927E37"/>
    <w:rsid w:val="00930291"/>
    <w:rsid w:val="00930617"/>
    <w:rsid w:val="00932014"/>
    <w:rsid w:val="009320D5"/>
    <w:rsid w:val="00932B63"/>
    <w:rsid w:val="009330DE"/>
    <w:rsid w:val="00933218"/>
    <w:rsid w:val="00933EA8"/>
    <w:rsid w:val="00934793"/>
    <w:rsid w:val="009347AA"/>
    <w:rsid w:val="009348DB"/>
    <w:rsid w:val="00934A4C"/>
    <w:rsid w:val="00934A98"/>
    <w:rsid w:val="0093500A"/>
    <w:rsid w:val="00935AB1"/>
    <w:rsid w:val="0093708C"/>
    <w:rsid w:val="00937A47"/>
    <w:rsid w:val="00937ABD"/>
    <w:rsid w:val="00937C65"/>
    <w:rsid w:val="009401BA"/>
    <w:rsid w:val="00940EB3"/>
    <w:rsid w:val="00942718"/>
    <w:rsid w:val="00942E6C"/>
    <w:rsid w:val="00943FE4"/>
    <w:rsid w:val="009449A5"/>
    <w:rsid w:val="00945E7B"/>
    <w:rsid w:val="00946228"/>
    <w:rsid w:val="009463BF"/>
    <w:rsid w:val="009504F2"/>
    <w:rsid w:val="0095053D"/>
    <w:rsid w:val="00951F55"/>
    <w:rsid w:val="009521C7"/>
    <w:rsid w:val="00953D97"/>
    <w:rsid w:val="009542CB"/>
    <w:rsid w:val="00954D6F"/>
    <w:rsid w:val="009564C5"/>
    <w:rsid w:val="00957A57"/>
    <w:rsid w:val="00957DF8"/>
    <w:rsid w:val="00960A54"/>
    <w:rsid w:val="00961193"/>
    <w:rsid w:val="009626BC"/>
    <w:rsid w:val="00962C8E"/>
    <w:rsid w:val="00963573"/>
    <w:rsid w:val="00963C97"/>
    <w:rsid w:val="00965907"/>
    <w:rsid w:val="00966AEC"/>
    <w:rsid w:val="00966B15"/>
    <w:rsid w:val="00975164"/>
    <w:rsid w:val="009771C6"/>
    <w:rsid w:val="009805B0"/>
    <w:rsid w:val="0098186B"/>
    <w:rsid w:val="00981C8B"/>
    <w:rsid w:val="009829FF"/>
    <w:rsid w:val="00982AFB"/>
    <w:rsid w:val="009835E2"/>
    <w:rsid w:val="00984732"/>
    <w:rsid w:val="00985647"/>
    <w:rsid w:val="009861E8"/>
    <w:rsid w:val="009900B9"/>
    <w:rsid w:val="0099053A"/>
    <w:rsid w:val="0099062F"/>
    <w:rsid w:val="009906B2"/>
    <w:rsid w:val="00990A1D"/>
    <w:rsid w:val="00990AE7"/>
    <w:rsid w:val="0099122D"/>
    <w:rsid w:val="00991617"/>
    <w:rsid w:val="00991B31"/>
    <w:rsid w:val="009920B2"/>
    <w:rsid w:val="0099302C"/>
    <w:rsid w:val="00993832"/>
    <w:rsid w:val="00995140"/>
    <w:rsid w:val="00995267"/>
    <w:rsid w:val="00995666"/>
    <w:rsid w:val="0099575D"/>
    <w:rsid w:val="00995DB0"/>
    <w:rsid w:val="00996162"/>
    <w:rsid w:val="00997615"/>
    <w:rsid w:val="00997B53"/>
    <w:rsid w:val="00997FD9"/>
    <w:rsid w:val="009A0365"/>
    <w:rsid w:val="009A0A2A"/>
    <w:rsid w:val="009A0BBB"/>
    <w:rsid w:val="009A1665"/>
    <w:rsid w:val="009A193A"/>
    <w:rsid w:val="009A27F7"/>
    <w:rsid w:val="009A3B2C"/>
    <w:rsid w:val="009A4D00"/>
    <w:rsid w:val="009A5202"/>
    <w:rsid w:val="009A58B5"/>
    <w:rsid w:val="009A628A"/>
    <w:rsid w:val="009A6D97"/>
    <w:rsid w:val="009A74B8"/>
    <w:rsid w:val="009A7529"/>
    <w:rsid w:val="009B1349"/>
    <w:rsid w:val="009B1372"/>
    <w:rsid w:val="009B2634"/>
    <w:rsid w:val="009B3541"/>
    <w:rsid w:val="009B3DDD"/>
    <w:rsid w:val="009B44C1"/>
    <w:rsid w:val="009B6A00"/>
    <w:rsid w:val="009B703D"/>
    <w:rsid w:val="009B731F"/>
    <w:rsid w:val="009B7577"/>
    <w:rsid w:val="009B78D7"/>
    <w:rsid w:val="009C039A"/>
    <w:rsid w:val="009C13BA"/>
    <w:rsid w:val="009C15F9"/>
    <w:rsid w:val="009C19AE"/>
    <w:rsid w:val="009C27DD"/>
    <w:rsid w:val="009C3428"/>
    <w:rsid w:val="009C37FB"/>
    <w:rsid w:val="009C3F2C"/>
    <w:rsid w:val="009C5877"/>
    <w:rsid w:val="009C6A83"/>
    <w:rsid w:val="009C74C7"/>
    <w:rsid w:val="009C78EC"/>
    <w:rsid w:val="009C7ABA"/>
    <w:rsid w:val="009D00FC"/>
    <w:rsid w:val="009D0268"/>
    <w:rsid w:val="009D0F89"/>
    <w:rsid w:val="009D260E"/>
    <w:rsid w:val="009D261D"/>
    <w:rsid w:val="009D3290"/>
    <w:rsid w:val="009D3EC9"/>
    <w:rsid w:val="009D4DBD"/>
    <w:rsid w:val="009D5424"/>
    <w:rsid w:val="009D6395"/>
    <w:rsid w:val="009D75CF"/>
    <w:rsid w:val="009E0F4D"/>
    <w:rsid w:val="009E1278"/>
    <w:rsid w:val="009E2070"/>
    <w:rsid w:val="009E24A3"/>
    <w:rsid w:val="009E358C"/>
    <w:rsid w:val="009E3F02"/>
    <w:rsid w:val="009E5ACA"/>
    <w:rsid w:val="009E6294"/>
    <w:rsid w:val="009E62B0"/>
    <w:rsid w:val="009E6342"/>
    <w:rsid w:val="009E6527"/>
    <w:rsid w:val="009E728B"/>
    <w:rsid w:val="009F0C24"/>
    <w:rsid w:val="009F16E4"/>
    <w:rsid w:val="009F1EBC"/>
    <w:rsid w:val="009F20F8"/>
    <w:rsid w:val="009F338E"/>
    <w:rsid w:val="009F3853"/>
    <w:rsid w:val="009F39AF"/>
    <w:rsid w:val="009F64F1"/>
    <w:rsid w:val="009F71BD"/>
    <w:rsid w:val="009F7CC5"/>
    <w:rsid w:val="00A008C7"/>
    <w:rsid w:val="00A00EA2"/>
    <w:rsid w:val="00A01E7A"/>
    <w:rsid w:val="00A02D50"/>
    <w:rsid w:val="00A049E0"/>
    <w:rsid w:val="00A065AD"/>
    <w:rsid w:val="00A07A6B"/>
    <w:rsid w:val="00A07E90"/>
    <w:rsid w:val="00A07FCE"/>
    <w:rsid w:val="00A10022"/>
    <w:rsid w:val="00A11161"/>
    <w:rsid w:val="00A12610"/>
    <w:rsid w:val="00A12F3A"/>
    <w:rsid w:val="00A130C2"/>
    <w:rsid w:val="00A150D2"/>
    <w:rsid w:val="00A174B3"/>
    <w:rsid w:val="00A1762D"/>
    <w:rsid w:val="00A1779C"/>
    <w:rsid w:val="00A17E88"/>
    <w:rsid w:val="00A20393"/>
    <w:rsid w:val="00A20914"/>
    <w:rsid w:val="00A21454"/>
    <w:rsid w:val="00A21524"/>
    <w:rsid w:val="00A22548"/>
    <w:rsid w:val="00A22C42"/>
    <w:rsid w:val="00A23152"/>
    <w:rsid w:val="00A24A4A"/>
    <w:rsid w:val="00A25F43"/>
    <w:rsid w:val="00A2631A"/>
    <w:rsid w:val="00A26C0C"/>
    <w:rsid w:val="00A31019"/>
    <w:rsid w:val="00A31D92"/>
    <w:rsid w:val="00A31E4F"/>
    <w:rsid w:val="00A32DD2"/>
    <w:rsid w:val="00A32E1E"/>
    <w:rsid w:val="00A33CFC"/>
    <w:rsid w:val="00A35333"/>
    <w:rsid w:val="00A35DAD"/>
    <w:rsid w:val="00A36C2A"/>
    <w:rsid w:val="00A400DC"/>
    <w:rsid w:val="00A40AE6"/>
    <w:rsid w:val="00A41294"/>
    <w:rsid w:val="00A417F8"/>
    <w:rsid w:val="00A41A00"/>
    <w:rsid w:val="00A42FA0"/>
    <w:rsid w:val="00A45FD4"/>
    <w:rsid w:val="00A47D4B"/>
    <w:rsid w:val="00A50468"/>
    <w:rsid w:val="00A50587"/>
    <w:rsid w:val="00A509B2"/>
    <w:rsid w:val="00A51B5F"/>
    <w:rsid w:val="00A52FB5"/>
    <w:rsid w:val="00A53363"/>
    <w:rsid w:val="00A535AC"/>
    <w:rsid w:val="00A540D0"/>
    <w:rsid w:val="00A54368"/>
    <w:rsid w:val="00A54814"/>
    <w:rsid w:val="00A5536F"/>
    <w:rsid w:val="00A557E8"/>
    <w:rsid w:val="00A564EE"/>
    <w:rsid w:val="00A5692C"/>
    <w:rsid w:val="00A56D8B"/>
    <w:rsid w:val="00A57C5B"/>
    <w:rsid w:val="00A600CE"/>
    <w:rsid w:val="00A60A85"/>
    <w:rsid w:val="00A616D1"/>
    <w:rsid w:val="00A61C09"/>
    <w:rsid w:val="00A61F6A"/>
    <w:rsid w:val="00A62269"/>
    <w:rsid w:val="00A6281D"/>
    <w:rsid w:val="00A62B08"/>
    <w:rsid w:val="00A62EA1"/>
    <w:rsid w:val="00A630FA"/>
    <w:rsid w:val="00A63467"/>
    <w:rsid w:val="00A64A01"/>
    <w:rsid w:val="00A659AF"/>
    <w:rsid w:val="00A65E4B"/>
    <w:rsid w:val="00A66246"/>
    <w:rsid w:val="00A6644D"/>
    <w:rsid w:val="00A66E5F"/>
    <w:rsid w:val="00A679AD"/>
    <w:rsid w:val="00A71A47"/>
    <w:rsid w:val="00A71FB2"/>
    <w:rsid w:val="00A725EC"/>
    <w:rsid w:val="00A7472C"/>
    <w:rsid w:val="00A74F07"/>
    <w:rsid w:val="00A75660"/>
    <w:rsid w:val="00A75A87"/>
    <w:rsid w:val="00A75D1A"/>
    <w:rsid w:val="00A76095"/>
    <w:rsid w:val="00A778A0"/>
    <w:rsid w:val="00A77DE7"/>
    <w:rsid w:val="00A8115E"/>
    <w:rsid w:val="00A813A4"/>
    <w:rsid w:val="00A81FE0"/>
    <w:rsid w:val="00A82EE8"/>
    <w:rsid w:val="00A85D13"/>
    <w:rsid w:val="00A85F97"/>
    <w:rsid w:val="00A8618D"/>
    <w:rsid w:val="00A861D2"/>
    <w:rsid w:val="00A908FB"/>
    <w:rsid w:val="00A90A44"/>
    <w:rsid w:val="00A90F6F"/>
    <w:rsid w:val="00A90FD5"/>
    <w:rsid w:val="00A912FE"/>
    <w:rsid w:val="00A91C24"/>
    <w:rsid w:val="00A9238B"/>
    <w:rsid w:val="00A94D0E"/>
    <w:rsid w:val="00A956F5"/>
    <w:rsid w:val="00A95A92"/>
    <w:rsid w:val="00A96F4C"/>
    <w:rsid w:val="00AA0205"/>
    <w:rsid w:val="00AA16F3"/>
    <w:rsid w:val="00AA1F7A"/>
    <w:rsid w:val="00AA26FC"/>
    <w:rsid w:val="00AA37F4"/>
    <w:rsid w:val="00AA38E4"/>
    <w:rsid w:val="00AA3A77"/>
    <w:rsid w:val="00AA58EF"/>
    <w:rsid w:val="00AA6CA8"/>
    <w:rsid w:val="00AA7362"/>
    <w:rsid w:val="00AB0E2F"/>
    <w:rsid w:val="00AB2192"/>
    <w:rsid w:val="00AB3A91"/>
    <w:rsid w:val="00AB3F38"/>
    <w:rsid w:val="00AB482F"/>
    <w:rsid w:val="00AB48E5"/>
    <w:rsid w:val="00AB4A69"/>
    <w:rsid w:val="00AB4E2F"/>
    <w:rsid w:val="00AB5707"/>
    <w:rsid w:val="00AB57D7"/>
    <w:rsid w:val="00AB609A"/>
    <w:rsid w:val="00AB69B7"/>
    <w:rsid w:val="00AB7CCC"/>
    <w:rsid w:val="00AC13CA"/>
    <w:rsid w:val="00AC190C"/>
    <w:rsid w:val="00AC1BB3"/>
    <w:rsid w:val="00AC207C"/>
    <w:rsid w:val="00AC2F55"/>
    <w:rsid w:val="00AC4A2C"/>
    <w:rsid w:val="00AC595B"/>
    <w:rsid w:val="00AC5AB4"/>
    <w:rsid w:val="00AC7050"/>
    <w:rsid w:val="00AC75D4"/>
    <w:rsid w:val="00AC794E"/>
    <w:rsid w:val="00AD07BE"/>
    <w:rsid w:val="00AD0950"/>
    <w:rsid w:val="00AD0D2B"/>
    <w:rsid w:val="00AD1274"/>
    <w:rsid w:val="00AD1692"/>
    <w:rsid w:val="00AD22F9"/>
    <w:rsid w:val="00AD37C9"/>
    <w:rsid w:val="00AD38B8"/>
    <w:rsid w:val="00AD4A54"/>
    <w:rsid w:val="00AD4E43"/>
    <w:rsid w:val="00AD53F0"/>
    <w:rsid w:val="00AD5722"/>
    <w:rsid w:val="00AD6051"/>
    <w:rsid w:val="00AD64A5"/>
    <w:rsid w:val="00AD6EB1"/>
    <w:rsid w:val="00AD760F"/>
    <w:rsid w:val="00AD7704"/>
    <w:rsid w:val="00AE1A4A"/>
    <w:rsid w:val="00AE1E29"/>
    <w:rsid w:val="00AE1E89"/>
    <w:rsid w:val="00AE2A27"/>
    <w:rsid w:val="00AE2A34"/>
    <w:rsid w:val="00AE2A7B"/>
    <w:rsid w:val="00AE2A83"/>
    <w:rsid w:val="00AE2AFE"/>
    <w:rsid w:val="00AE463C"/>
    <w:rsid w:val="00AE61B0"/>
    <w:rsid w:val="00AE76B0"/>
    <w:rsid w:val="00AE793D"/>
    <w:rsid w:val="00AF0113"/>
    <w:rsid w:val="00AF023C"/>
    <w:rsid w:val="00AF0F4C"/>
    <w:rsid w:val="00AF29F4"/>
    <w:rsid w:val="00AF2ACF"/>
    <w:rsid w:val="00AF33C2"/>
    <w:rsid w:val="00AF3FD5"/>
    <w:rsid w:val="00AF5E4A"/>
    <w:rsid w:val="00AF65D3"/>
    <w:rsid w:val="00B00B47"/>
    <w:rsid w:val="00B01DBE"/>
    <w:rsid w:val="00B03052"/>
    <w:rsid w:val="00B0320B"/>
    <w:rsid w:val="00B03D4B"/>
    <w:rsid w:val="00B04F8A"/>
    <w:rsid w:val="00B06021"/>
    <w:rsid w:val="00B060E0"/>
    <w:rsid w:val="00B06CC7"/>
    <w:rsid w:val="00B06E18"/>
    <w:rsid w:val="00B071AB"/>
    <w:rsid w:val="00B071E5"/>
    <w:rsid w:val="00B07666"/>
    <w:rsid w:val="00B10E4C"/>
    <w:rsid w:val="00B1156F"/>
    <w:rsid w:val="00B130FC"/>
    <w:rsid w:val="00B13158"/>
    <w:rsid w:val="00B15329"/>
    <w:rsid w:val="00B17185"/>
    <w:rsid w:val="00B208B7"/>
    <w:rsid w:val="00B21BA0"/>
    <w:rsid w:val="00B222F2"/>
    <w:rsid w:val="00B22931"/>
    <w:rsid w:val="00B236F2"/>
    <w:rsid w:val="00B236F7"/>
    <w:rsid w:val="00B250D2"/>
    <w:rsid w:val="00B273CA"/>
    <w:rsid w:val="00B31128"/>
    <w:rsid w:val="00B31F71"/>
    <w:rsid w:val="00B33427"/>
    <w:rsid w:val="00B33755"/>
    <w:rsid w:val="00B3444E"/>
    <w:rsid w:val="00B35CB0"/>
    <w:rsid w:val="00B401D6"/>
    <w:rsid w:val="00B406B3"/>
    <w:rsid w:val="00B40C01"/>
    <w:rsid w:val="00B413BF"/>
    <w:rsid w:val="00B42307"/>
    <w:rsid w:val="00B4239A"/>
    <w:rsid w:val="00B43B6C"/>
    <w:rsid w:val="00B43D52"/>
    <w:rsid w:val="00B44833"/>
    <w:rsid w:val="00B460E1"/>
    <w:rsid w:val="00B468D1"/>
    <w:rsid w:val="00B47309"/>
    <w:rsid w:val="00B47E7E"/>
    <w:rsid w:val="00B50778"/>
    <w:rsid w:val="00B50C38"/>
    <w:rsid w:val="00B50C39"/>
    <w:rsid w:val="00B52211"/>
    <w:rsid w:val="00B53404"/>
    <w:rsid w:val="00B53742"/>
    <w:rsid w:val="00B53FFF"/>
    <w:rsid w:val="00B56531"/>
    <w:rsid w:val="00B60348"/>
    <w:rsid w:val="00B61657"/>
    <w:rsid w:val="00B619A2"/>
    <w:rsid w:val="00B6218A"/>
    <w:rsid w:val="00B62DFF"/>
    <w:rsid w:val="00B650AB"/>
    <w:rsid w:val="00B65816"/>
    <w:rsid w:val="00B65877"/>
    <w:rsid w:val="00B6593B"/>
    <w:rsid w:val="00B65995"/>
    <w:rsid w:val="00B66103"/>
    <w:rsid w:val="00B66644"/>
    <w:rsid w:val="00B66E04"/>
    <w:rsid w:val="00B66E89"/>
    <w:rsid w:val="00B67F7B"/>
    <w:rsid w:val="00B70838"/>
    <w:rsid w:val="00B710C1"/>
    <w:rsid w:val="00B71DC0"/>
    <w:rsid w:val="00B73F9C"/>
    <w:rsid w:val="00B741A6"/>
    <w:rsid w:val="00B742F9"/>
    <w:rsid w:val="00B744D3"/>
    <w:rsid w:val="00B75084"/>
    <w:rsid w:val="00B750F8"/>
    <w:rsid w:val="00B75604"/>
    <w:rsid w:val="00B75854"/>
    <w:rsid w:val="00B758D4"/>
    <w:rsid w:val="00B76477"/>
    <w:rsid w:val="00B7650D"/>
    <w:rsid w:val="00B77574"/>
    <w:rsid w:val="00B77C56"/>
    <w:rsid w:val="00B800AF"/>
    <w:rsid w:val="00B81744"/>
    <w:rsid w:val="00B81879"/>
    <w:rsid w:val="00B82A4F"/>
    <w:rsid w:val="00B83348"/>
    <w:rsid w:val="00B83F10"/>
    <w:rsid w:val="00B84A3A"/>
    <w:rsid w:val="00B856BF"/>
    <w:rsid w:val="00B85A8D"/>
    <w:rsid w:val="00B8655D"/>
    <w:rsid w:val="00B87328"/>
    <w:rsid w:val="00B87A01"/>
    <w:rsid w:val="00B87CC5"/>
    <w:rsid w:val="00B90871"/>
    <w:rsid w:val="00B91034"/>
    <w:rsid w:val="00B91177"/>
    <w:rsid w:val="00B912AE"/>
    <w:rsid w:val="00B91726"/>
    <w:rsid w:val="00B921A9"/>
    <w:rsid w:val="00B9268F"/>
    <w:rsid w:val="00B92A4E"/>
    <w:rsid w:val="00B9359A"/>
    <w:rsid w:val="00B94A32"/>
    <w:rsid w:val="00B94A52"/>
    <w:rsid w:val="00B94E3F"/>
    <w:rsid w:val="00B95C55"/>
    <w:rsid w:val="00B95C88"/>
    <w:rsid w:val="00B95DC7"/>
    <w:rsid w:val="00B962DA"/>
    <w:rsid w:val="00B96512"/>
    <w:rsid w:val="00B96CA0"/>
    <w:rsid w:val="00B97AB8"/>
    <w:rsid w:val="00B97F71"/>
    <w:rsid w:val="00BA0570"/>
    <w:rsid w:val="00BA111D"/>
    <w:rsid w:val="00BA17BB"/>
    <w:rsid w:val="00BA2762"/>
    <w:rsid w:val="00BA33F9"/>
    <w:rsid w:val="00BA3496"/>
    <w:rsid w:val="00BA465E"/>
    <w:rsid w:val="00BA64EB"/>
    <w:rsid w:val="00BB07CA"/>
    <w:rsid w:val="00BB2D37"/>
    <w:rsid w:val="00BB2EDA"/>
    <w:rsid w:val="00BB35A9"/>
    <w:rsid w:val="00BB44A6"/>
    <w:rsid w:val="00BB4D5D"/>
    <w:rsid w:val="00BB4DBF"/>
    <w:rsid w:val="00BB5D2E"/>
    <w:rsid w:val="00BB6534"/>
    <w:rsid w:val="00BB6CA1"/>
    <w:rsid w:val="00BB6D88"/>
    <w:rsid w:val="00BC1CD3"/>
    <w:rsid w:val="00BC1FAD"/>
    <w:rsid w:val="00BC25DB"/>
    <w:rsid w:val="00BC27A9"/>
    <w:rsid w:val="00BC2895"/>
    <w:rsid w:val="00BC374C"/>
    <w:rsid w:val="00BC5712"/>
    <w:rsid w:val="00BC67BD"/>
    <w:rsid w:val="00BC6935"/>
    <w:rsid w:val="00BC6AD3"/>
    <w:rsid w:val="00BC6EBD"/>
    <w:rsid w:val="00BC7392"/>
    <w:rsid w:val="00BC7A97"/>
    <w:rsid w:val="00BD086B"/>
    <w:rsid w:val="00BD16B7"/>
    <w:rsid w:val="00BD176F"/>
    <w:rsid w:val="00BD1DCF"/>
    <w:rsid w:val="00BD35EF"/>
    <w:rsid w:val="00BD387F"/>
    <w:rsid w:val="00BD399F"/>
    <w:rsid w:val="00BD3B78"/>
    <w:rsid w:val="00BD483E"/>
    <w:rsid w:val="00BD5562"/>
    <w:rsid w:val="00BD56E9"/>
    <w:rsid w:val="00BD6986"/>
    <w:rsid w:val="00BD7871"/>
    <w:rsid w:val="00BE084B"/>
    <w:rsid w:val="00BE16FB"/>
    <w:rsid w:val="00BE417B"/>
    <w:rsid w:val="00BE461E"/>
    <w:rsid w:val="00BE5180"/>
    <w:rsid w:val="00BE5B66"/>
    <w:rsid w:val="00BE7003"/>
    <w:rsid w:val="00BE7B68"/>
    <w:rsid w:val="00BF0E61"/>
    <w:rsid w:val="00BF0FFA"/>
    <w:rsid w:val="00BF19E5"/>
    <w:rsid w:val="00BF20E3"/>
    <w:rsid w:val="00BF31E6"/>
    <w:rsid w:val="00BF35FC"/>
    <w:rsid w:val="00BF3E4E"/>
    <w:rsid w:val="00BF3F8C"/>
    <w:rsid w:val="00BF5CA6"/>
    <w:rsid w:val="00BF5FE0"/>
    <w:rsid w:val="00BF6685"/>
    <w:rsid w:val="00BF6AAB"/>
    <w:rsid w:val="00C009EA"/>
    <w:rsid w:val="00C00F54"/>
    <w:rsid w:val="00C013A7"/>
    <w:rsid w:val="00C01C98"/>
    <w:rsid w:val="00C024AB"/>
    <w:rsid w:val="00C02560"/>
    <w:rsid w:val="00C03C9D"/>
    <w:rsid w:val="00C04ECC"/>
    <w:rsid w:val="00C0580A"/>
    <w:rsid w:val="00C06A48"/>
    <w:rsid w:val="00C07932"/>
    <w:rsid w:val="00C07E87"/>
    <w:rsid w:val="00C10075"/>
    <w:rsid w:val="00C10097"/>
    <w:rsid w:val="00C102FD"/>
    <w:rsid w:val="00C104D5"/>
    <w:rsid w:val="00C10CF6"/>
    <w:rsid w:val="00C10ECC"/>
    <w:rsid w:val="00C137F5"/>
    <w:rsid w:val="00C13B80"/>
    <w:rsid w:val="00C1770E"/>
    <w:rsid w:val="00C17B2E"/>
    <w:rsid w:val="00C17C67"/>
    <w:rsid w:val="00C20B04"/>
    <w:rsid w:val="00C20E21"/>
    <w:rsid w:val="00C212C7"/>
    <w:rsid w:val="00C212FB"/>
    <w:rsid w:val="00C2156C"/>
    <w:rsid w:val="00C21831"/>
    <w:rsid w:val="00C21A68"/>
    <w:rsid w:val="00C21C66"/>
    <w:rsid w:val="00C22278"/>
    <w:rsid w:val="00C2231D"/>
    <w:rsid w:val="00C2284A"/>
    <w:rsid w:val="00C22B72"/>
    <w:rsid w:val="00C237D3"/>
    <w:rsid w:val="00C23A08"/>
    <w:rsid w:val="00C248A4"/>
    <w:rsid w:val="00C257C5"/>
    <w:rsid w:val="00C26BB8"/>
    <w:rsid w:val="00C26F4B"/>
    <w:rsid w:val="00C272E5"/>
    <w:rsid w:val="00C27B35"/>
    <w:rsid w:val="00C306F6"/>
    <w:rsid w:val="00C30B0E"/>
    <w:rsid w:val="00C31B06"/>
    <w:rsid w:val="00C31DEB"/>
    <w:rsid w:val="00C31F5F"/>
    <w:rsid w:val="00C32401"/>
    <w:rsid w:val="00C326FD"/>
    <w:rsid w:val="00C34AC0"/>
    <w:rsid w:val="00C34AC7"/>
    <w:rsid w:val="00C34D62"/>
    <w:rsid w:val="00C34EB7"/>
    <w:rsid w:val="00C36106"/>
    <w:rsid w:val="00C373B5"/>
    <w:rsid w:val="00C43295"/>
    <w:rsid w:val="00C441AD"/>
    <w:rsid w:val="00C4461D"/>
    <w:rsid w:val="00C451CE"/>
    <w:rsid w:val="00C45AF8"/>
    <w:rsid w:val="00C45E27"/>
    <w:rsid w:val="00C507AD"/>
    <w:rsid w:val="00C52170"/>
    <w:rsid w:val="00C52668"/>
    <w:rsid w:val="00C52F47"/>
    <w:rsid w:val="00C53228"/>
    <w:rsid w:val="00C539E0"/>
    <w:rsid w:val="00C5404D"/>
    <w:rsid w:val="00C54364"/>
    <w:rsid w:val="00C55247"/>
    <w:rsid w:val="00C5542C"/>
    <w:rsid w:val="00C556B7"/>
    <w:rsid w:val="00C604FB"/>
    <w:rsid w:val="00C61481"/>
    <w:rsid w:val="00C616EF"/>
    <w:rsid w:val="00C6239C"/>
    <w:rsid w:val="00C6247E"/>
    <w:rsid w:val="00C62AAD"/>
    <w:rsid w:val="00C62B1F"/>
    <w:rsid w:val="00C64355"/>
    <w:rsid w:val="00C64B9D"/>
    <w:rsid w:val="00C655E1"/>
    <w:rsid w:val="00C66D38"/>
    <w:rsid w:val="00C670CA"/>
    <w:rsid w:val="00C70337"/>
    <w:rsid w:val="00C71144"/>
    <w:rsid w:val="00C7349A"/>
    <w:rsid w:val="00C73A6C"/>
    <w:rsid w:val="00C74765"/>
    <w:rsid w:val="00C75859"/>
    <w:rsid w:val="00C75E2D"/>
    <w:rsid w:val="00C76399"/>
    <w:rsid w:val="00C767B3"/>
    <w:rsid w:val="00C76C2B"/>
    <w:rsid w:val="00C76E30"/>
    <w:rsid w:val="00C7736E"/>
    <w:rsid w:val="00C77F28"/>
    <w:rsid w:val="00C77F2C"/>
    <w:rsid w:val="00C805B2"/>
    <w:rsid w:val="00C8133A"/>
    <w:rsid w:val="00C81532"/>
    <w:rsid w:val="00C815E5"/>
    <w:rsid w:val="00C81E94"/>
    <w:rsid w:val="00C83A3A"/>
    <w:rsid w:val="00C83FB8"/>
    <w:rsid w:val="00C844B7"/>
    <w:rsid w:val="00C84B50"/>
    <w:rsid w:val="00C84F4E"/>
    <w:rsid w:val="00C8502F"/>
    <w:rsid w:val="00C85356"/>
    <w:rsid w:val="00C85988"/>
    <w:rsid w:val="00C8608E"/>
    <w:rsid w:val="00C860C0"/>
    <w:rsid w:val="00C86382"/>
    <w:rsid w:val="00C87038"/>
    <w:rsid w:val="00C87077"/>
    <w:rsid w:val="00C87109"/>
    <w:rsid w:val="00C871D5"/>
    <w:rsid w:val="00C90D20"/>
    <w:rsid w:val="00C90F32"/>
    <w:rsid w:val="00C91E56"/>
    <w:rsid w:val="00C928A0"/>
    <w:rsid w:val="00C93554"/>
    <w:rsid w:val="00C9362B"/>
    <w:rsid w:val="00C93A52"/>
    <w:rsid w:val="00C94093"/>
    <w:rsid w:val="00C94365"/>
    <w:rsid w:val="00C9567D"/>
    <w:rsid w:val="00C95C2E"/>
    <w:rsid w:val="00C95D70"/>
    <w:rsid w:val="00C95EFC"/>
    <w:rsid w:val="00C95FAD"/>
    <w:rsid w:val="00C9637B"/>
    <w:rsid w:val="00C963BF"/>
    <w:rsid w:val="00C964FF"/>
    <w:rsid w:val="00C97473"/>
    <w:rsid w:val="00C976E0"/>
    <w:rsid w:val="00C97C50"/>
    <w:rsid w:val="00CA0808"/>
    <w:rsid w:val="00CA2677"/>
    <w:rsid w:val="00CA2A4F"/>
    <w:rsid w:val="00CA435B"/>
    <w:rsid w:val="00CA59D6"/>
    <w:rsid w:val="00CA5A95"/>
    <w:rsid w:val="00CA7146"/>
    <w:rsid w:val="00CA78B6"/>
    <w:rsid w:val="00CA79D0"/>
    <w:rsid w:val="00CB013B"/>
    <w:rsid w:val="00CB15EF"/>
    <w:rsid w:val="00CB1654"/>
    <w:rsid w:val="00CB1E57"/>
    <w:rsid w:val="00CB1E8A"/>
    <w:rsid w:val="00CB22D2"/>
    <w:rsid w:val="00CB3D93"/>
    <w:rsid w:val="00CB4552"/>
    <w:rsid w:val="00CB53F1"/>
    <w:rsid w:val="00CB5C01"/>
    <w:rsid w:val="00CB5C75"/>
    <w:rsid w:val="00CB6938"/>
    <w:rsid w:val="00CC099A"/>
    <w:rsid w:val="00CC145E"/>
    <w:rsid w:val="00CC4222"/>
    <w:rsid w:val="00CC4505"/>
    <w:rsid w:val="00CC4598"/>
    <w:rsid w:val="00CC4F53"/>
    <w:rsid w:val="00CC5D1C"/>
    <w:rsid w:val="00CC6A25"/>
    <w:rsid w:val="00CD12EC"/>
    <w:rsid w:val="00CD31AA"/>
    <w:rsid w:val="00CD33DC"/>
    <w:rsid w:val="00CD4D89"/>
    <w:rsid w:val="00CD5153"/>
    <w:rsid w:val="00CD5879"/>
    <w:rsid w:val="00CD7969"/>
    <w:rsid w:val="00CE1CDB"/>
    <w:rsid w:val="00CE239B"/>
    <w:rsid w:val="00CE346B"/>
    <w:rsid w:val="00CE4C16"/>
    <w:rsid w:val="00CE4C62"/>
    <w:rsid w:val="00CE518C"/>
    <w:rsid w:val="00CE5D89"/>
    <w:rsid w:val="00CE7026"/>
    <w:rsid w:val="00CE7463"/>
    <w:rsid w:val="00CF0D9C"/>
    <w:rsid w:val="00CF362B"/>
    <w:rsid w:val="00CF3860"/>
    <w:rsid w:val="00CF4329"/>
    <w:rsid w:val="00CF44D3"/>
    <w:rsid w:val="00CF5870"/>
    <w:rsid w:val="00CF60DE"/>
    <w:rsid w:val="00CF7292"/>
    <w:rsid w:val="00CF745F"/>
    <w:rsid w:val="00D00BFD"/>
    <w:rsid w:val="00D019D0"/>
    <w:rsid w:val="00D01B0D"/>
    <w:rsid w:val="00D0320F"/>
    <w:rsid w:val="00D04BDE"/>
    <w:rsid w:val="00D04E83"/>
    <w:rsid w:val="00D0524E"/>
    <w:rsid w:val="00D059B6"/>
    <w:rsid w:val="00D06159"/>
    <w:rsid w:val="00D06479"/>
    <w:rsid w:val="00D064EF"/>
    <w:rsid w:val="00D06E87"/>
    <w:rsid w:val="00D06FDE"/>
    <w:rsid w:val="00D0783E"/>
    <w:rsid w:val="00D078AE"/>
    <w:rsid w:val="00D07974"/>
    <w:rsid w:val="00D07FB3"/>
    <w:rsid w:val="00D10D84"/>
    <w:rsid w:val="00D10F09"/>
    <w:rsid w:val="00D160FF"/>
    <w:rsid w:val="00D169EA"/>
    <w:rsid w:val="00D17991"/>
    <w:rsid w:val="00D204E6"/>
    <w:rsid w:val="00D21A7C"/>
    <w:rsid w:val="00D22169"/>
    <w:rsid w:val="00D22A30"/>
    <w:rsid w:val="00D22C01"/>
    <w:rsid w:val="00D23A14"/>
    <w:rsid w:val="00D23E2F"/>
    <w:rsid w:val="00D24EA1"/>
    <w:rsid w:val="00D2531D"/>
    <w:rsid w:val="00D25409"/>
    <w:rsid w:val="00D259D3"/>
    <w:rsid w:val="00D2628B"/>
    <w:rsid w:val="00D26C13"/>
    <w:rsid w:val="00D26DBE"/>
    <w:rsid w:val="00D34DB4"/>
    <w:rsid w:val="00D35791"/>
    <w:rsid w:val="00D36573"/>
    <w:rsid w:val="00D37E1A"/>
    <w:rsid w:val="00D4085E"/>
    <w:rsid w:val="00D4102E"/>
    <w:rsid w:val="00D4202D"/>
    <w:rsid w:val="00D42338"/>
    <w:rsid w:val="00D445D1"/>
    <w:rsid w:val="00D44CE3"/>
    <w:rsid w:val="00D452A0"/>
    <w:rsid w:val="00D45878"/>
    <w:rsid w:val="00D462D2"/>
    <w:rsid w:val="00D4630C"/>
    <w:rsid w:val="00D50A6B"/>
    <w:rsid w:val="00D512FD"/>
    <w:rsid w:val="00D51F62"/>
    <w:rsid w:val="00D523D4"/>
    <w:rsid w:val="00D53131"/>
    <w:rsid w:val="00D54251"/>
    <w:rsid w:val="00D551E9"/>
    <w:rsid w:val="00D57005"/>
    <w:rsid w:val="00D60239"/>
    <w:rsid w:val="00D60A5F"/>
    <w:rsid w:val="00D60C40"/>
    <w:rsid w:val="00D6102E"/>
    <w:rsid w:val="00D61461"/>
    <w:rsid w:val="00D61593"/>
    <w:rsid w:val="00D61BC4"/>
    <w:rsid w:val="00D639C0"/>
    <w:rsid w:val="00D658EE"/>
    <w:rsid w:val="00D66506"/>
    <w:rsid w:val="00D668B9"/>
    <w:rsid w:val="00D700AD"/>
    <w:rsid w:val="00D712EE"/>
    <w:rsid w:val="00D71473"/>
    <w:rsid w:val="00D71583"/>
    <w:rsid w:val="00D73079"/>
    <w:rsid w:val="00D73723"/>
    <w:rsid w:val="00D73C3E"/>
    <w:rsid w:val="00D747E9"/>
    <w:rsid w:val="00D74BE8"/>
    <w:rsid w:val="00D75CAF"/>
    <w:rsid w:val="00D7661B"/>
    <w:rsid w:val="00D76F90"/>
    <w:rsid w:val="00D773C5"/>
    <w:rsid w:val="00D7788A"/>
    <w:rsid w:val="00D8039B"/>
    <w:rsid w:val="00D829F3"/>
    <w:rsid w:val="00D831E1"/>
    <w:rsid w:val="00D83272"/>
    <w:rsid w:val="00D84533"/>
    <w:rsid w:val="00D84B29"/>
    <w:rsid w:val="00D85E88"/>
    <w:rsid w:val="00D866EF"/>
    <w:rsid w:val="00D90C09"/>
    <w:rsid w:val="00D910ED"/>
    <w:rsid w:val="00D91602"/>
    <w:rsid w:val="00D91AEB"/>
    <w:rsid w:val="00D93BB4"/>
    <w:rsid w:val="00D9553D"/>
    <w:rsid w:val="00D96AF0"/>
    <w:rsid w:val="00DA055B"/>
    <w:rsid w:val="00DA06A4"/>
    <w:rsid w:val="00DA0BB0"/>
    <w:rsid w:val="00DA13BF"/>
    <w:rsid w:val="00DA29C7"/>
    <w:rsid w:val="00DA3092"/>
    <w:rsid w:val="00DA5235"/>
    <w:rsid w:val="00DA650F"/>
    <w:rsid w:val="00DA6739"/>
    <w:rsid w:val="00DA6F2E"/>
    <w:rsid w:val="00DA7030"/>
    <w:rsid w:val="00DA733E"/>
    <w:rsid w:val="00DA7357"/>
    <w:rsid w:val="00DB0E29"/>
    <w:rsid w:val="00DB19CD"/>
    <w:rsid w:val="00DB2F4A"/>
    <w:rsid w:val="00DB3427"/>
    <w:rsid w:val="00DB39C2"/>
    <w:rsid w:val="00DB49C5"/>
    <w:rsid w:val="00DB5B41"/>
    <w:rsid w:val="00DB6D83"/>
    <w:rsid w:val="00DB7167"/>
    <w:rsid w:val="00DB799A"/>
    <w:rsid w:val="00DC06DC"/>
    <w:rsid w:val="00DC0834"/>
    <w:rsid w:val="00DC091E"/>
    <w:rsid w:val="00DC0EE7"/>
    <w:rsid w:val="00DC176A"/>
    <w:rsid w:val="00DC18B0"/>
    <w:rsid w:val="00DC2DF3"/>
    <w:rsid w:val="00DC48B8"/>
    <w:rsid w:val="00DC65BD"/>
    <w:rsid w:val="00DD07B8"/>
    <w:rsid w:val="00DD26BD"/>
    <w:rsid w:val="00DD275C"/>
    <w:rsid w:val="00DD337C"/>
    <w:rsid w:val="00DD4768"/>
    <w:rsid w:val="00DD63F3"/>
    <w:rsid w:val="00DD6F5C"/>
    <w:rsid w:val="00DD73EA"/>
    <w:rsid w:val="00DE00DA"/>
    <w:rsid w:val="00DE0636"/>
    <w:rsid w:val="00DE0C70"/>
    <w:rsid w:val="00DE0C7E"/>
    <w:rsid w:val="00DE12A7"/>
    <w:rsid w:val="00DE17CE"/>
    <w:rsid w:val="00DE2396"/>
    <w:rsid w:val="00DE283C"/>
    <w:rsid w:val="00DE2FA3"/>
    <w:rsid w:val="00DE3B47"/>
    <w:rsid w:val="00DE525C"/>
    <w:rsid w:val="00DE5A2C"/>
    <w:rsid w:val="00DE6159"/>
    <w:rsid w:val="00DE6F43"/>
    <w:rsid w:val="00DE6F6B"/>
    <w:rsid w:val="00DE7FF3"/>
    <w:rsid w:val="00DF1A90"/>
    <w:rsid w:val="00DF1D32"/>
    <w:rsid w:val="00DF296A"/>
    <w:rsid w:val="00DF3075"/>
    <w:rsid w:val="00DF3C40"/>
    <w:rsid w:val="00DF4ABF"/>
    <w:rsid w:val="00DF4F4D"/>
    <w:rsid w:val="00DF5148"/>
    <w:rsid w:val="00DF555A"/>
    <w:rsid w:val="00DF5C83"/>
    <w:rsid w:val="00DF5F48"/>
    <w:rsid w:val="00DF65F9"/>
    <w:rsid w:val="00DF7A13"/>
    <w:rsid w:val="00DF7B3C"/>
    <w:rsid w:val="00E00184"/>
    <w:rsid w:val="00E002A3"/>
    <w:rsid w:val="00E00383"/>
    <w:rsid w:val="00E00A40"/>
    <w:rsid w:val="00E00B54"/>
    <w:rsid w:val="00E020A1"/>
    <w:rsid w:val="00E020E5"/>
    <w:rsid w:val="00E027D5"/>
    <w:rsid w:val="00E036FD"/>
    <w:rsid w:val="00E037F3"/>
    <w:rsid w:val="00E038BB"/>
    <w:rsid w:val="00E05AD3"/>
    <w:rsid w:val="00E060E1"/>
    <w:rsid w:val="00E061C8"/>
    <w:rsid w:val="00E06B7F"/>
    <w:rsid w:val="00E071A5"/>
    <w:rsid w:val="00E0783C"/>
    <w:rsid w:val="00E07F83"/>
    <w:rsid w:val="00E10A6E"/>
    <w:rsid w:val="00E113A1"/>
    <w:rsid w:val="00E12D2A"/>
    <w:rsid w:val="00E14975"/>
    <w:rsid w:val="00E15382"/>
    <w:rsid w:val="00E161E7"/>
    <w:rsid w:val="00E166EC"/>
    <w:rsid w:val="00E16942"/>
    <w:rsid w:val="00E172F3"/>
    <w:rsid w:val="00E17783"/>
    <w:rsid w:val="00E20093"/>
    <w:rsid w:val="00E21D54"/>
    <w:rsid w:val="00E2265C"/>
    <w:rsid w:val="00E2287D"/>
    <w:rsid w:val="00E23145"/>
    <w:rsid w:val="00E238A1"/>
    <w:rsid w:val="00E2443A"/>
    <w:rsid w:val="00E2484B"/>
    <w:rsid w:val="00E24D36"/>
    <w:rsid w:val="00E24E5A"/>
    <w:rsid w:val="00E25292"/>
    <w:rsid w:val="00E25F78"/>
    <w:rsid w:val="00E260CC"/>
    <w:rsid w:val="00E2672F"/>
    <w:rsid w:val="00E27776"/>
    <w:rsid w:val="00E27E2C"/>
    <w:rsid w:val="00E30D36"/>
    <w:rsid w:val="00E31628"/>
    <w:rsid w:val="00E31DAC"/>
    <w:rsid w:val="00E32208"/>
    <w:rsid w:val="00E32CFC"/>
    <w:rsid w:val="00E33AFC"/>
    <w:rsid w:val="00E3445E"/>
    <w:rsid w:val="00E3732F"/>
    <w:rsid w:val="00E37D27"/>
    <w:rsid w:val="00E42BCD"/>
    <w:rsid w:val="00E43F85"/>
    <w:rsid w:val="00E47008"/>
    <w:rsid w:val="00E52641"/>
    <w:rsid w:val="00E54287"/>
    <w:rsid w:val="00E54A08"/>
    <w:rsid w:val="00E5571D"/>
    <w:rsid w:val="00E560B6"/>
    <w:rsid w:val="00E561ED"/>
    <w:rsid w:val="00E563CC"/>
    <w:rsid w:val="00E5718E"/>
    <w:rsid w:val="00E60C99"/>
    <w:rsid w:val="00E61E8F"/>
    <w:rsid w:val="00E625BC"/>
    <w:rsid w:val="00E62F7E"/>
    <w:rsid w:val="00E63851"/>
    <w:rsid w:val="00E63908"/>
    <w:rsid w:val="00E63AF1"/>
    <w:rsid w:val="00E64D09"/>
    <w:rsid w:val="00E64D2A"/>
    <w:rsid w:val="00E65775"/>
    <w:rsid w:val="00E666EA"/>
    <w:rsid w:val="00E669A4"/>
    <w:rsid w:val="00E6718B"/>
    <w:rsid w:val="00E703D2"/>
    <w:rsid w:val="00E70C30"/>
    <w:rsid w:val="00E70FA2"/>
    <w:rsid w:val="00E7100F"/>
    <w:rsid w:val="00E73DAB"/>
    <w:rsid w:val="00E743FC"/>
    <w:rsid w:val="00E75016"/>
    <w:rsid w:val="00E755AB"/>
    <w:rsid w:val="00E75DF8"/>
    <w:rsid w:val="00E7603C"/>
    <w:rsid w:val="00E76066"/>
    <w:rsid w:val="00E76090"/>
    <w:rsid w:val="00E76F19"/>
    <w:rsid w:val="00E80498"/>
    <w:rsid w:val="00E811A4"/>
    <w:rsid w:val="00E82310"/>
    <w:rsid w:val="00E83631"/>
    <w:rsid w:val="00E836EF"/>
    <w:rsid w:val="00E84629"/>
    <w:rsid w:val="00E84E27"/>
    <w:rsid w:val="00E859DC"/>
    <w:rsid w:val="00E86F04"/>
    <w:rsid w:val="00E874D0"/>
    <w:rsid w:val="00E901FC"/>
    <w:rsid w:val="00E9045B"/>
    <w:rsid w:val="00E90D87"/>
    <w:rsid w:val="00E915BB"/>
    <w:rsid w:val="00E917A1"/>
    <w:rsid w:val="00E928B4"/>
    <w:rsid w:val="00E93F40"/>
    <w:rsid w:val="00E9553B"/>
    <w:rsid w:val="00E96AB8"/>
    <w:rsid w:val="00E970FB"/>
    <w:rsid w:val="00EA010D"/>
    <w:rsid w:val="00EA0606"/>
    <w:rsid w:val="00EA0A71"/>
    <w:rsid w:val="00EA1416"/>
    <w:rsid w:val="00EA1532"/>
    <w:rsid w:val="00EA2035"/>
    <w:rsid w:val="00EA281D"/>
    <w:rsid w:val="00EA5422"/>
    <w:rsid w:val="00EA5534"/>
    <w:rsid w:val="00EA5B11"/>
    <w:rsid w:val="00EA6A72"/>
    <w:rsid w:val="00EB1255"/>
    <w:rsid w:val="00EB1327"/>
    <w:rsid w:val="00EB1AB9"/>
    <w:rsid w:val="00EB46EB"/>
    <w:rsid w:val="00EB4CF6"/>
    <w:rsid w:val="00EB5EFE"/>
    <w:rsid w:val="00EB7A24"/>
    <w:rsid w:val="00EC1BC3"/>
    <w:rsid w:val="00EC2251"/>
    <w:rsid w:val="00EC3093"/>
    <w:rsid w:val="00EC3DE5"/>
    <w:rsid w:val="00EC5180"/>
    <w:rsid w:val="00EC5EDA"/>
    <w:rsid w:val="00EC68F0"/>
    <w:rsid w:val="00EC7359"/>
    <w:rsid w:val="00EC743F"/>
    <w:rsid w:val="00EC77DE"/>
    <w:rsid w:val="00EC7E4C"/>
    <w:rsid w:val="00ED1263"/>
    <w:rsid w:val="00ED2897"/>
    <w:rsid w:val="00ED293F"/>
    <w:rsid w:val="00ED31D6"/>
    <w:rsid w:val="00ED393A"/>
    <w:rsid w:val="00ED418A"/>
    <w:rsid w:val="00ED5129"/>
    <w:rsid w:val="00ED51C5"/>
    <w:rsid w:val="00ED5EC9"/>
    <w:rsid w:val="00ED70F9"/>
    <w:rsid w:val="00ED791F"/>
    <w:rsid w:val="00EE14A1"/>
    <w:rsid w:val="00EE1918"/>
    <w:rsid w:val="00EE3D7A"/>
    <w:rsid w:val="00EE4376"/>
    <w:rsid w:val="00EE4446"/>
    <w:rsid w:val="00EE501C"/>
    <w:rsid w:val="00EF0380"/>
    <w:rsid w:val="00EF06BC"/>
    <w:rsid w:val="00EF17CE"/>
    <w:rsid w:val="00EF3DD1"/>
    <w:rsid w:val="00EF6756"/>
    <w:rsid w:val="00EF717A"/>
    <w:rsid w:val="00EF7E9C"/>
    <w:rsid w:val="00F00167"/>
    <w:rsid w:val="00F01A03"/>
    <w:rsid w:val="00F01AF1"/>
    <w:rsid w:val="00F031EB"/>
    <w:rsid w:val="00F033E3"/>
    <w:rsid w:val="00F03A55"/>
    <w:rsid w:val="00F03E92"/>
    <w:rsid w:val="00F05B71"/>
    <w:rsid w:val="00F06263"/>
    <w:rsid w:val="00F06A6D"/>
    <w:rsid w:val="00F074CD"/>
    <w:rsid w:val="00F07A58"/>
    <w:rsid w:val="00F10429"/>
    <w:rsid w:val="00F11560"/>
    <w:rsid w:val="00F11D50"/>
    <w:rsid w:val="00F120FD"/>
    <w:rsid w:val="00F12C4F"/>
    <w:rsid w:val="00F20E94"/>
    <w:rsid w:val="00F224F5"/>
    <w:rsid w:val="00F23BD8"/>
    <w:rsid w:val="00F257E7"/>
    <w:rsid w:val="00F257EA"/>
    <w:rsid w:val="00F26BC9"/>
    <w:rsid w:val="00F274B2"/>
    <w:rsid w:val="00F274E0"/>
    <w:rsid w:val="00F300C6"/>
    <w:rsid w:val="00F3025D"/>
    <w:rsid w:val="00F3075C"/>
    <w:rsid w:val="00F325B9"/>
    <w:rsid w:val="00F33D11"/>
    <w:rsid w:val="00F33DCB"/>
    <w:rsid w:val="00F34683"/>
    <w:rsid w:val="00F34724"/>
    <w:rsid w:val="00F349F7"/>
    <w:rsid w:val="00F35353"/>
    <w:rsid w:val="00F3545B"/>
    <w:rsid w:val="00F35B0E"/>
    <w:rsid w:val="00F36DAD"/>
    <w:rsid w:val="00F377ED"/>
    <w:rsid w:val="00F37E88"/>
    <w:rsid w:val="00F4036B"/>
    <w:rsid w:val="00F4058C"/>
    <w:rsid w:val="00F40892"/>
    <w:rsid w:val="00F43418"/>
    <w:rsid w:val="00F451B2"/>
    <w:rsid w:val="00F45436"/>
    <w:rsid w:val="00F45903"/>
    <w:rsid w:val="00F459C9"/>
    <w:rsid w:val="00F460C9"/>
    <w:rsid w:val="00F47674"/>
    <w:rsid w:val="00F50661"/>
    <w:rsid w:val="00F5168C"/>
    <w:rsid w:val="00F51739"/>
    <w:rsid w:val="00F53A46"/>
    <w:rsid w:val="00F54ECB"/>
    <w:rsid w:val="00F55373"/>
    <w:rsid w:val="00F57C6A"/>
    <w:rsid w:val="00F60734"/>
    <w:rsid w:val="00F60CC8"/>
    <w:rsid w:val="00F62769"/>
    <w:rsid w:val="00F628EA"/>
    <w:rsid w:val="00F63753"/>
    <w:rsid w:val="00F63FAC"/>
    <w:rsid w:val="00F64833"/>
    <w:rsid w:val="00F64C6A"/>
    <w:rsid w:val="00F66A98"/>
    <w:rsid w:val="00F67FF0"/>
    <w:rsid w:val="00F7044D"/>
    <w:rsid w:val="00F711C0"/>
    <w:rsid w:val="00F714F4"/>
    <w:rsid w:val="00F71D1B"/>
    <w:rsid w:val="00F72411"/>
    <w:rsid w:val="00F75EBC"/>
    <w:rsid w:val="00F7649F"/>
    <w:rsid w:val="00F76B86"/>
    <w:rsid w:val="00F76D4C"/>
    <w:rsid w:val="00F80C42"/>
    <w:rsid w:val="00F80E11"/>
    <w:rsid w:val="00F82E50"/>
    <w:rsid w:val="00F83EA1"/>
    <w:rsid w:val="00F844E3"/>
    <w:rsid w:val="00F85380"/>
    <w:rsid w:val="00F85A0E"/>
    <w:rsid w:val="00F85ABE"/>
    <w:rsid w:val="00F860D7"/>
    <w:rsid w:val="00F86D0D"/>
    <w:rsid w:val="00F872A9"/>
    <w:rsid w:val="00F87589"/>
    <w:rsid w:val="00F9019C"/>
    <w:rsid w:val="00F90BAC"/>
    <w:rsid w:val="00F94501"/>
    <w:rsid w:val="00F95269"/>
    <w:rsid w:val="00F966C8"/>
    <w:rsid w:val="00FA075A"/>
    <w:rsid w:val="00FA0F13"/>
    <w:rsid w:val="00FA0FAB"/>
    <w:rsid w:val="00FA135C"/>
    <w:rsid w:val="00FA1BE5"/>
    <w:rsid w:val="00FA2607"/>
    <w:rsid w:val="00FA3877"/>
    <w:rsid w:val="00FA3A19"/>
    <w:rsid w:val="00FA3EC8"/>
    <w:rsid w:val="00FA4BB7"/>
    <w:rsid w:val="00FA5FA3"/>
    <w:rsid w:val="00FA6034"/>
    <w:rsid w:val="00FA67F9"/>
    <w:rsid w:val="00FA6851"/>
    <w:rsid w:val="00FA6FC7"/>
    <w:rsid w:val="00FA73B6"/>
    <w:rsid w:val="00FA798B"/>
    <w:rsid w:val="00FA7AB7"/>
    <w:rsid w:val="00FA7D6F"/>
    <w:rsid w:val="00FA7F04"/>
    <w:rsid w:val="00FB037E"/>
    <w:rsid w:val="00FB0E83"/>
    <w:rsid w:val="00FB1185"/>
    <w:rsid w:val="00FB1B0A"/>
    <w:rsid w:val="00FB21AC"/>
    <w:rsid w:val="00FB29E9"/>
    <w:rsid w:val="00FB333F"/>
    <w:rsid w:val="00FB3571"/>
    <w:rsid w:val="00FB3946"/>
    <w:rsid w:val="00FB439F"/>
    <w:rsid w:val="00FB43C4"/>
    <w:rsid w:val="00FB44F7"/>
    <w:rsid w:val="00FB5FB4"/>
    <w:rsid w:val="00FB6F6C"/>
    <w:rsid w:val="00FB7240"/>
    <w:rsid w:val="00FC0451"/>
    <w:rsid w:val="00FC0A10"/>
    <w:rsid w:val="00FC21FF"/>
    <w:rsid w:val="00FC25E6"/>
    <w:rsid w:val="00FC3826"/>
    <w:rsid w:val="00FC45F3"/>
    <w:rsid w:val="00FC52D8"/>
    <w:rsid w:val="00FC6442"/>
    <w:rsid w:val="00FD1159"/>
    <w:rsid w:val="00FD1C74"/>
    <w:rsid w:val="00FD247F"/>
    <w:rsid w:val="00FD3E25"/>
    <w:rsid w:val="00FD590F"/>
    <w:rsid w:val="00FD6B04"/>
    <w:rsid w:val="00FD7743"/>
    <w:rsid w:val="00FD7E9C"/>
    <w:rsid w:val="00FE06B5"/>
    <w:rsid w:val="00FE08B6"/>
    <w:rsid w:val="00FE34C2"/>
    <w:rsid w:val="00FE3602"/>
    <w:rsid w:val="00FE4836"/>
    <w:rsid w:val="00FE4BC9"/>
    <w:rsid w:val="00FE53B4"/>
    <w:rsid w:val="00FE5668"/>
    <w:rsid w:val="00FE63CC"/>
    <w:rsid w:val="00FE64B1"/>
    <w:rsid w:val="00FE6B90"/>
    <w:rsid w:val="00FE6B96"/>
    <w:rsid w:val="00FE6E0F"/>
    <w:rsid w:val="00FF24EF"/>
    <w:rsid w:val="00FF351C"/>
    <w:rsid w:val="00FF354C"/>
    <w:rsid w:val="00FF4658"/>
    <w:rsid w:val="00FF4F6A"/>
    <w:rsid w:val="00FF6695"/>
    <w:rsid w:val="00FF755A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B7F5617"/>
  <w15:docId w15:val="{79589B29-7087-441E-B785-79EB6911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A02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AD07BE"/>
    <w:rPr>
      <w:rFonts w:ascii="Tahoma" w:hAnsi="Tahoma" w:cs="Tahoma"/>
      <w:sz w:val="16"/>
      <w:szCs w:val="16"/>
    </w:rPr>
  </w:style>
  <w:style w:type="character" w:styleId="Hyperkobling">
    <w:name w:val="Hyperlink"/>
    <w:rsid w:val="008345D0"/>
    <w:rPr>
      <w:color w:val="0000FF"/>
      <w:u w:val="single"/>
    </w:rPr>
  </w:style>
  <w:style w:type="paragraph" w:styleId="Topptekst">
    <w:name w:val="header"/>
    <w:basedOn w:val="Normal"/>
    <w:link w:val="TopptekstTegn"/>
    <w:rsid w:val="0078578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78578D"/>
    <w:rPr>
      <w:sz w:val="24"/>
      <w:szCs w:val="24"/>
      <w:lang w:eastAsia="en-US"/>
    </w:rPr>
  </w:style>
  <w:style w:type="paragraph" w:styleId="Bunntekst">
    <w:name w:val="footer"/>
    <w:basedOn w:val="Normal"/>
    <w:link w:val="BunntekstTegn"/>
    <w:uiPriority w:val="99"/>
    <w:rsid w:val="007857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78578D"/>
    <w:rPr>
      <w:sz w:val="24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rsid w:val="00A02D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terkutheving">
    <w:name w:val="Intense Emphasis"/>
    <w:basedOn w:val="Standardskriftforavsnitt"/>
    <w:uiPriority w:val="21"/>
    <w:qFormat/>
    <w:rsid w:val="00FB3571"/>
    <w:rPr>
      <w:b/>
      <w:bCs/>
      <w:i/>
      <w:iCs/>
      <w:color w:val="4F81BD" w:themeColor="accent1"/>
    </w:rPr>
  </w:style>
  <w:style w:type="paragraph" w:styleId="Tittel">
    <w:name w:val="Title"/>
    <w:basedOn w:val="Normal"/>
    <w:next w:val="Normal"/>
    <w:link w:val="TittelTegn"/>
    <w:qFormat/>
    <w:rsid w:val="00A02D5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A02D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Undertittel">
    <w:name w:val="Subtitle"/>
    <w:basedOn w:val="Normal"/>
    <w:next w:val="Normal"/>
    <w:link w:val="UndertittelTegn"/>
    <w:qFormat/>
    <w:rsid w:val="00A02D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A02D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Fotnotetekst">
    <w:name w:val="footnote text"/>
    <w:basedOn w:val="Normal"/>
    <w:link w:val="FotnotetekstTegn"/>
    <w:rsid w:val="00A02D5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A02D50"/>
    <w:rPr>
      <w:lang w:eastAsia="en-US"/>
    </w:rPr>
  </w:style>
  <w:style w:type="character" w:styleId="Fotnotereferanse">
    <w:name w:val="footnote reference"/>
    <w:basedOn w:val="Standardskriftforavsnitt"/>
    <w:rsid w:val="00A02D50"/>
    <w:rPr>
      <w:vertAlign w:val="superscript"/>
    </w:rPr>
  </w:style>
  <w:style w:type="character" w:styleId="Merknadsreferanse">
    <w:name w:val="annotation reference"/>
    <w:basedOn w:val="Standardskriftforavsnitt"/>
    <w:rsid w:val="00902E07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902E0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902E07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rsid w:val="00902E07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902E07"/>
    <w:rPr>
      <w:b/>
      <w:bCs/>
      <w:lang w:eastAsia="en-US"/>
    </w:rPr>
  </w:style>
  <w:style w:type="paragraph" w:styleId="Brdtekst">
    <w:name w:val="Body Text"/>
    <w:basedOn w:val="Normal"/>
    <w:link w:val="BrdtekstTegn"/>
    <w:semiHidden/>
    <w:unhideWhenUsed/>
    <w:rsid w:val="00A90A44"/>
    <w:pPr>
      <w:spacing w:line="280" w:lineRule="atLeast"/>
    </w:pPr>
    <w:rPr>
      <w:rFonts w:ascii="NewCenturySchlbk" w:hAnsi="NewCenturySchlbk"/>
      <w:szCs w:val="20"/>
    </w:rPr>
  </w:style>
  <w:style w:type="character" w:customStyle="1" w:styleId="BrdtekstTegn">
    <w:name w:val="Brødtekst Tegn"/>
    <w:basedOn w:val="Standardskriftforavsnitt"/>
    <w:link w:val="Brdtekst"/>
    <w:semiHidden/>
    <w:rsid w:val="00A90A44"/>
    <w:rPr>
      <w:rFonts w:ascii="NewCenturySchlbk" w:hAnsi="NewCenturySchlbk"/>
      <w:sz w:val="24"/>
      <w:lang w:eastAsia="en-US"/>
    </w:rPr>
  </w:style>
  <w:style w:type="character" w:customStyle="1" w:styleId="TitelTegn">
    <w:name w:val="Titel Tegn"/>
    <w:basedOn w:val="Overskrift1Tegn"/>
    <w:link w:val="Titel"/>
    <w:locked/>
    <w:rsid w:val="00EB7A24"/>
    <w:rPr>
      <w:rFonts w:asciiTheme="majorHAnsi" w:eastAsiaTheme="majorEastAsia" w:hAnsiTheme="majorHAnsi" w:cstheme="majorBidi"/>
      <w:b/>
      <w:bCs w:val="0"/>
      <w:color w:val="17365D" w:themeColor="text2" w:themeShade="BF"/>
      <w:sz w:val="52"/>
      <w:szCs w:val="24"/>
      <w:lang w:eastAsia="en-US"/>
    </w:rPr>
  </w:style>
  <w:style w:type="paragraph" w:customStyle="1" w:styleId="Titel">
    <w:name w:val="Titel"/>
    <w:basedOn w:val="Normal"/>
    <w:next w:val="Normal"/>
    <w:link w:val="TitelTegn"/>
    <w:qFormat/>
    <w:rsid w:val="00EB7A24"/>
    <w:rPr>
      <w:rFonts w:asciiTheme="majorHAnsi" w:eastAsiaTheme="majorEastAsia" w:hAnsiTheme="majorHAnsi" w:cstheme="majorBidi"/>
      <w:b/>
      <w:color w:val="17365D" w:themeColor="text2" w:themeShade="BF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jeringen.no/Upload/FIN/Vedlegg/okstyring/rundskriv/faste/R_107_2013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tsregnskap@sfso.n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fo.no/fagomrader/rapportering-til-statsregnskapet/arsoppgj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fo.no/fagomrader/rapportering-til-statsregnskapet/arsoppgj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D7BC-884B-40A8-8E4A-ED6B4530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783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 av anvendt regnskapsprinsipp i departementet og underliggende virksomheter ved utarbeidelse av virksomhetsregnskaper</vt:lpstr>
    </vt:vector>
  </TitlesOfParts>
  <Company>Senter for statlig økonomistyring</Company>
  <LinksUpToDate>false</LinksUpToDate>
  <CharactersWithSpaces>6364</CharactersWithSpaces>
  <SharedDoc>false</SharedDoc>
  <HLinks>
    <vt:vector size="12" baseType="variant">
      <vt:variant>
        <vt:i4>1114156</vt:i4>
      </vt:variant>
      <vt:variant>
        <vt:i4>3</vt:i4>
      </vt:variant>
      <vt:variant>
        <vt:i4>0</vt:i4>
      </vt:variant>
      <vt:variant>
        <vt:i4>5</vt:i4>
      </vt:variant>
      <vt:variant>
        <vt:lpwstr>mailto:faggruppeSRS@dfo.no</vt:lpwstr>
      </vt:variant>
      <vt:variant>
        <vt:lpwstr/>
      </vt:variant>
      <vt:variant>
        <vt:i4>1114156</vt:i4>
      </vt:variant>
      <vt:variant>
        <vt:i4>0</vt:i4>
      </vt:variant>
      <vt:variant>
        <vt:i4>0</vt:i4>
      </vt:variant>
      <vt:variant>
        <vt:i4>5</vt:i4>
      </vt:variant>
      <vt:variant>
        <vt:lpwstr>mailto:faggruppeSRS@dfo.no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 av anvendt regnskapsprinsipp i departementet og underliggende virksomheter ved utarbeidelse av virksomhetsregnskaper</dc:title>
  <dc:creator>0-hamj</dc:creator>
  <cp:lastModifiedBy>Hanne Markussen</cp:lastModifiedBy>
  <cp:revision>12</cp:revision>
  <cp:lastPrinted>2017-10-10T11:59:00Z</cp:lastPrinted>
  <dcterms:created xsi:type="dcterms:W3CDTF">2020-11-06T10:21:00Z</dcterms:created>
  <dcterms:modified xsi:type="dcterms:W3CDTF">2021-11-09T12:19:00Z</dcterms:modified>
</cp:coreProperties>
</file>